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0F" w:rsidRPr="004902AC" w:rsidRDefault="004902AC">
      <w:pPr>
        <w:rPr>
          <w:rFonts w:ascii="Times New Roman" w:hAnsi="Times New Roman" w:cs="Times New Roman"/>
          <w:sz w:val="32"/>
          <w:szCs w:val="32"/>
        </w:rPr>
      </w:pPr>
      <w:r w:rsidRPr="004902AC">
        <w:rPr>
          <w:rFonts w:ascii="Times New Roman" w:hAnsi="Times New Roman" w:cs="Times New Roman"/>
          <w:sz w:val="32"/>
          <w:szCs w:val="32"/>
        </w:rPr>
        <w:t>Изменения в правила</w:t>
      </w:r>
      <w:r w:rsidR="00BD1D9F">
        <w:rPr>
          <w:rFonts w:ascii="Times New Roman" w:hAnsi="Times New Roman" w:cs="Times New Roman"/>
          <w:sz w:val="32"/>
          <w:szCs w:val="32"/>
        </w:rPr>
        <w:t>х</w:t>
      </w:r>
      <w:r w:rsidRPr="004902AC">
        <w:rPr>
          <w:rFonts w:ascii="Times New Roman" w:hAnsi="Times New Roman" w:cs="Times New Roman"/>
          <w:sz w:val="32"/>
          <w:szCs w:val="32"/>
        </w:rPr>
        <w:t xml:space="preserve"> противопожарного режима в Российской Федерации от 26.09.2017 г.</w:t>
      </w:r>
    </w:p>
    <w:p w:rsidR="004902AC" w:rsidRPr="004902AC" w:rsidRDefault="004902AC" w:rsidP="004902AC">
      <w:pPr>
        <w:shd w:val="clear" w:color="auto" w:fill="FFFFFF"/>
        <w:spacing w:after="63" w:line="240" w:lineRule="auto"/>
        <w:outlineLvl w:val="0"/>
        <w:rPr>
          <w:rFonts w:ascii="Times New Roman" w:eastAsia="Times New Roman" w:hAnsi="Times New Roman" w:cs="Times New Roman"/>
          <w:color w:val="000000"/>
          <w:kern w:val="36"/>
          <w:sz w:val="32"/>
          <w:szCs w:val="32"/>
          <w:lang w:eastAsia="ru-RU"/>
        </w:rPr>
      </w:pPr>
      <w:r w:rsidRPr="004902AC">
        <w:rPr>
          <w:rFonts w:ascii="Times New Roman" w:eastAsia="Times New Roman" w:hAnsi="Times New Roman" w:cs="Times New Roman"/>
          <w:color w:val="000000"/>
          <w:kern w:val="36"/>
          <w:sz w:val="32"/>
          <w:szCs w:val="32"/>
          <w:lang w:eastAsia="ru-RU"/>
        </w:rPr>
        <w:t>26 сентября 2017 года вступили в силу изменения в Правилах противопожарного режима в Российской Федерации, утвержденные постановлением Правительства Российской Федерации от 25.04.2012 №390 "О противопожарном режиме".</w:t>
      </w:r>
    </w:p>
    <w:tbl>
      <w:tblPr>
        <w:tblW w:w="948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07"/>
        <w:gridCol w:w="1737"/>
        <w:gridCol w:w="3504"/>
        <w:gridCol w:w="2733"/>
      </w:tblGrid>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125" w:line="408" w:lineRule="atLeast"/>
              <w:ind w:left="63" w:right="63"/>
              <w:jc w:val="center"/>
              <w:rPr>
                <w:rFonts w:ascii="Times New Roman" w:eastAsia="Times New Roman" w:hAnsi="Times New Roman" w:cs="Times New Roman"/>
                <w:color w:val="000000"/>
                <w:lang w:eastAsia="ru-RU"/>
              </w:rPr>
            </w:pPr>
            <w:r w:rsidRPr="00BD1D9F">
              <w:rPr>
                <w:rFonts w:ascii="Times New Roman" w:eastAsia="Times New Roman" w:hAnsi="Times New Roman" w:cs="Times New Roman"/>
                <w:bCs/>
                <w:color w:val="000000"/>
                <w:lang w:eastAsia="ru-RU"/>
              </w:rPr>
              <w:t xml:space="preserve">Пункт постановления Правительства </w:t>
            </w:r>
            <w:r w:rsidR="00BD1D9F" w:rsidRPr="00BD1D9F">
              <w:rPr>
                <w:rFonts w:ascii="Times New Roman" w:eastAsia="Times New Roman" w:hAnsi="Times New Roman" w:cs="Times New Roman"/>
                <w:bCs/>
                <w:color w:val="000000"/>
                <w:lang w:eastAsia="ru-RU"/>
              </w:rPr>
              <w:t>РФ</w:t>
            </w:r>
            <w:r w:rsidRPr="00BD1D9F">
              <w:rPr>
                <w:rFonts w:ascii="Times New Roman" w:eastAsia="Times New Roman" w:hAnsi="Times New Roman" w:cs="Times New Roman"/>
                <w:bCs/>
                <w:color w:val="000000"/>
                <w:lang w:eastAsia="ru-RU"/>
              </w:rPr>
              <w:t xml:space="preserve"> от 20.09.2016</w:t>
            </w:r>
          </w:p>
          <w:p w:rsidR="004902AC" w:rsidRPr="00BD1D9F" w:rsidRDefault="004902AC" w:rsidP="00BD1D9F">
            <w:pPr>
              <w:spacing w:before="125" w:after="125" w:line="408" w:lineRule="atLeast"/>
              <w:ind w:left="63" w:right="63"/>
              <w:jc w:val="center"/>
              <w:rPr>
                <w:rFonts w:ascii="Times New Roman" w:eastAsia="Times New Roman" w:hAnsi="Times New Roman" w:cs="Times New Roman"/>
                <w:color w:val="000000"/>
                <w:lang w:eastAsia="ru-RU"/>
              </w:rPr>
            </w:pPr>
            <w:r w:rsidRPr="00BD1D9F">
              <w:rPr>
                <w:rFonts w:ascii="Times New Roman" w:eastAsia="Times New Roman" w:hAnsi="Times New Roman" w:cs="Times New Roman"/>
                <w:bCs/>
                <w:color w:val="000000"/>
                <w:lang w:eastAsia="ru-RU"/>
              </w:rPr>
              <w:t>№ 947</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125" w:line="408" w:lineRule="atLeast"/>
              <w:ind w:left="63" w:right="63"/>
              <w:jc w:val="center"/>
              <w:rPr>
                <w:rFonts w:ascii="Times New Roman" w:eastAsia="Times New Roman" w:hAnsi="Times New Roman" w:cs="Times New Roman"/>
                <w:color w:val="000000"/>
                <w:lang w:eastAsia="ru-RU"/>
              </w:rPr>
            </w:pPr>
            <w:r w:rsidRPr="00BD1D9F">
              <w:rPr>
                <w:rFonts w:ascii="Times New Roman" w:eastAsia="Times New Roman" w:hAnsi="Times New Roman" w:cs="Times New Roman"/>
                <w:bCs/>
                <w:color w:val="000000"/>
                <w:lang w:eastAsia="ru-RU"/>
              </w:rPr>
              <w:t>Ранее действующая</w:t>
            </w:r>
            <w:r w:rsidR="004D5E49" w:rsidRPr="00BD1D9F">
              <w:rPr>
                <w:rFonts w:ascii="Times New Roman" w:eastAsia="Times New Roman" w:hAnsi="Times New Roman" w:cs="Times New Roman"/>
                <w:bCs/>
                <w:color w:val="000000"/>
                <w:lang w:eastAsia="ru-RU"/>
              </w:rPr>
              <w:t xml:space="preserve"> </w:t>
            </w:r>
            <w:r w:rsidRPr="00BD1D9F">
              <w:rPr>
                <w:rFonts w:ascii="Times New Roman" w:eastAsia="Times New Roman" w:hAnsi="Times New Roman" w:cs="Times New Roman"/>
                <w:bCs/>
                <w:color w:val="000000"/>
                <w:lang w:eastAsia="ru-RU"/>
              </w:rPr>
              <w:t xml:space="preserve">редакция Правил противопожарного режима в </w:t>
            </w:r>
            <w:r w:rsidR="00BD1D9F" w:rsidRPr="00BD1D9F">
              <w:rPr>
                <w:rFonts w:ascii="Times New Roman" w:eastAsia="Times New Roman" w:hAnsi="Times New Roman" w:cs="Times New Roman"/>
                <w:bCs/>
                <w:color w:val="000000"/>
                <w:lang w:eastAsia="ru-RU"/>
              </w:rPr>
              <w:t>РФ</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125" w:line="408" w:lineRule="atLeast"/>
              <w:ind w:left="63" w:right="63"/>
              <w:jc w:val="center"/>
              <w:rPr>
                <w:rFonts w:ascii="Times New Roman" w:eastAsia="Times New Roman" w:hAnsi="Times New Roman" w:cs="Times New Roman"/>
                <w:b/>
                <w:color w:val="000000"/>
                <w:lang w:eastAsia="ru-RU"/>
              </w:rPr>
            </w:pPr>
            <w:r w:rsidRPr="00BD1D9F">
              <w:rPr>
                <w:rFonts w:ascii="Times New Roman" w:eastAsia="Times New Roman" w:hAnsi="Times New Roman" w:cs="Times New Roman"/>
                <w:b/>
                <w:bCs/>
                <w:color w:val="000000"/>
                <w:lang w:eastAsia="ru-RU"/>
              </w:rPr>
              <w:t>Новая редакция Правил противопожарного режима в Российской Федерации</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125" w:line="408" w:lineRule="atLeast"/>
              <w:ind w:left="63" w:right="63"/>
              <w:jc w:val="center"/>
              <w:rPr>
                <w:rFonts w:ascii="Times New Roman" w:eastAsia="Times New Roman" w:hAnsi="Times New Roman" w:cs="Times New Roman"/>
                <w:color w:val="000000"/>
                <w:lang w:eastAsia="ru-RU"/>
              </w:rPr>
            </w:pPr>
            <w:r w:rsidRPr="00BD1D9F">
              <w:rPr>
                <w:rFonts w:ascii="Times New Roman" w:eastAsia="Times New Roman" w:hAnsi="Times New Roman" w:cs="Times New Roman"/>
                <w:bCs/>
                <w:color w:val="000000"/>
                <w:lang w:eastAsia="ru-RU"/>
              </w:rPr>
              <w:t>Комментарии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t>1, 2, 3, 6, 7, 8, 10, 15, 19, 22, 30, 31, 32, 35, 36, 39, 41, 46, 47, 59, 64, 65, 66, 70, 71, 72, 74, 75, 76, 80, 83, 84, 85, 86, 92.</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t>«объект»</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t>«объект </w:t>
            </w:r>
            <w:r w:rsidRPr="00BD1D9F">
              <w:rPr>
                <w:rFonts w:ascii="Times New Roman" w:eastAsia="Times New Roman" w:hAnsi="Times New Roman" w:cs="Times New Roman"/>
                <w:b/>
                <w:bCs/>
                <w:color w:val="FF0000"/>
                <w:lang w:eastAsia="ru-RU"/>
              </w:rPr>
              <w:t>защиты</w:t>
            </w:r>
            <w:r w:rsidRPr="00BD1D9F">
              <w:rPr>
                <w:rFonts w:ascii="Times New Roman" w:eastAsia="Times New Roman" w:hAnsi="Times New Roman" w:cs="Times New Roman"/>
                <w:color w:val="FF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t>Приведение термина «объект защиты» в соответствие с терминологией, установленной Федеральным законом от 22 июля 2008 г. № 123-ФЗ «Технический регламент о требованиях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t>2.</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t>2. В отношении каждого объекта (за исключением индивидуальных жилых домов) руководителем (иным уполномочен</w:t>
            </w:r>
            <w:r w:rsidRPr="00BD1D9F">
              <w:rPr>
                <w:rFonts w:ascii="Times New Roman" w:eastAsia="Times New Roman" w:hAnsi="Times New Roman" w:cs="Times New Roman"/>
                <w:color w:val="FF0000"/>
                <w:lang w:eastAsia="ru-RU"/>
              </w:rPr>
              <w:lastRenderedPageBreak/>
              <w:t xml:space="preserve">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BD1D9F">
              <w:rPr>
                <w:rFonts w:ascii="Times New Roman" w:eastAsia="Times New Roman" w:hAnsi="Times New Roman" w:cs="Times New Roman"/>
                <w:color w:val="FF0000"/>
                <w:lang w:eastAsia="ru-RU"/>
              </w:rPr>
              <w:t>пожаровзрывоопасного</w:t>
            </w:r>
            <w:proofErr w:type="spellEnd"/>
            <w:r w:rsidRPr="00BD1D9F">
              <w:rPr>
                <w:rFonts w:ascii="Times New Roman" w:eastAsia="Times New Roman" w:hAnsi="Times New Roman" w:cs="Times New Roman"/>
                <w:color w:val="FF0000"/>
                <w:lang w:eastAsia="ru-RU"/>
              </w:rPr>
              <w:t xml:space="preserve"> и пожароопасного помещения категории В1 производственного и складского назначения.</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lastRenderedPageBreak/>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w:t>
            </w:r>
            <w:r w:rsidRPr="00BD1D9F">
              <w:rPr>
                <w:rFonts w:ascii="Times New Roman" w:eastAsia="Times New Roman" w:hAnsi="Times New Roman" w:cs="Times New Roman"/>
                <w:color w:val="FF0000"/>
                <w:lang w:eastAsia="ru-RU"/>
              </w:rPr>
              <w:lastRenderedPageBreak/>
              <w:t xml:space="preserve">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BD1D9F">
              <w:rPr>
                <w:rFonts w:ascii="Times New Roman" w:eastAsia="Times New Roman" w:hAnsi="Times New Roman" w:cs="Times New Roman"/>
                <w:color w:val="FF0000"/>
                <w:lang w:eastAsia="ru-RU"/>
              </w:rPr>
              <w:t>пожаровзрывоопасного</w:t>
            </w:r>
            <w:proofErr w:type="spellEnd"/>
            <w:r w:rsidRPr="00BD1D9F">
              <w:rPr>
                <w:rFonts w:ascii="Times New Roman" w:eastAsia="Times New Roman" w:hAnsi="Times New Roman" w:cs="Times New Roman"/>
                <w:color w:val="FF0000"/>
                <w:lang w:eastAsia="ru-RU"/>
              </w:rPr>
              <w:t xml:space="preserve"> и пожароопасного помещения категории </w:t>
            </w:r>
            <w:r w:rsidRPr="00BD1D9F">
              <w:rPr>
                <w:rFonts w:ascii="Times New Roman" w:eastAsia="Times New Roman" w:hAnsi="Times New Roman" w:cs="Times New Roman"/>
                <w:b/>
                <w:bCs/>
                <w:color w:val="FF0000"/>
                <w:lang w:eastAsia="ru-RU"/>
              </w:rPr>
              <w:t>А, Б и</w:t>
            </w:r>
            <w:r w:rsidRPr="00BD1D9F">
              <w:rPr>
                <w:rFonts w:ascii="Times New Roman" w:eastAsia="Times New Roman" w:hAnsi="Times New Roman" w:cs="Times New Roman"/>
                <w:color w:val="FF0000"/>
                <w:lang w:eastAsia="ru-RU"/>
              </w:rPr>
              <w:t> В1 производственного и складского назначения.</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FF0000"/>
                <w:lang w:eastAsia="ru-RU"/>
              </w:rPr>
            </w:pPr>
            <w:r w:rsidRPr="00BD1D9F">
              <w:rPr>
                <w:rFonts w:ascii="Times New Roman" w:eastAsia="Times New Roman" w:hAnsi="Times New Roman" w:cs="Times New Roman"/>
                <w:color w:val="FF0000"/>
                <w:lang w:eastAsia="ru-RU"/>
              </w:rPr>
              <w:lastRenderedPageBreak/>
              <w:t xml:space="preserve">Расширяется перечень категорий помещений по пожарной и взрывопожарной опасности, для которых предусматривается необходимость разработки дополнительной инструкции о мерах пожарной </w:t>
            </w:r>
            <w:r w:rsidRPr="00BD1D9F">
              <w:rPr>
                <w:rFonts w:ascii="Times New Roman" w:eastAsia="Times New Roman" w:hAnsi="Times New Roman" w:cs="Times New Roman"/>
                <w:color w:val="FF0000"/>
                <w:lang w:eastAsia="ru-RU"/>
              </w:rPr>
              <w:lastRenderedPageBreak/>
              <w:t>безопасности. Это изменение направленно на приведение указанных требований в соответствие с ранее действовавшими нормами (ППБ 01-93, ППБ 01-03), а также на обеспечение пожарной безопасности объектов производственного и складского назначения. Данная инструкция разрабатывается собственником. Согласованию с федеральным государственным пожарным надзором не подлежит и не требует дополнительных финансовых затрат.</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5. В целях организации и осуществления работ по </w:t>
            </w:r>
            <w:r w:rsidRPr="00BD1D9F">
              <w:rPr>
                <w:rFonts w:ascii="Times New Roman" w:eastAsia="Times New Roman" w:hAnsi="Times New Roman" w:cs="Times New Roman"/>
                <w:color w:val="000000"/>
                <w:lang w:eastAsia="ru-RU"/>
              </w:rPr>
              <w:lastRenderedPageBreak/>
              <w:t xml:space="preserve">предупреждению </w:t>
            </w:r>
            <w:proofErr w:type="gramStart"/>
            <w:r w:rsidRPr="00BD1D9F">
              <w:rPr>
                <w:rFonts w:ascii="Times New Roman" w:eastAsia="Times New Roman" w:hAnsi="Times New Roman" w:cs="Times New Roman"/>
                <w:color w:val="000000"/>
                <w:lang w:eastAsia="ru-RU"/>
              </w:rPr>
              <w:t>пожаров  на</w:t>
            </w:r>
            <w:proofErr w:type="gramEnd"/>
            <w:r w:rsidRPr="00BD1D9F">
              <w:rPr>
                <w:rFonts w:ascii="Times New Roman" w:eastAsia="Times New Roman" w:hAnsi="Times New Roman" w:cs="Times New Roman"/>
                <w:color w:val="000000"/>
                <w:lang w:eastAsia="ru-RU"/>
              </w:rPr>
              <w:t xml:space="preserve">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lastRenderedPageBreak/>
              <w:t xml:space="preserve">5. В целях организации и осуществления работ по предупреждению </w:t>
            </w:r>
            <w:proofErr w:type="gramStart"/>
            <w:r w:rsidRPr="00BD1D9F">
              <w:rPr>
                <w:rFonts w:ascii="Times New Roman" w:eastAsia="Times New Roman" w:hAnsi="Times New Roman" w:cs="Times New Roman"/>
                <w:strike/>
                <w:color w:val="000000"/>
                <w:lang w:eastAsia="ru-RU"/>
              </w:rPr>
              <w:t>пожаров  на</w:t>
            </w:r>
            <w:proofErr w:type="gramEnd"/>
            <w:r w:rsidRPr="00BD1D9F">
              <w:rPr>
                <w:rFonts w:ascii="Times New Roman" w:eastAsia="Times New Roman" w:hAnsi="Times New Roman" w:cs="Times New Roman"/>
                <w:strike/>
                <w:color w:val="000000"/>
                <w:lang w:eastAsia="ru-RU"/>
              </w:rPr>
              <w:t xml:space="preserve"> производственных и складских </w:t>
            </w:r>
            <w:r w:rsidRPr="00BD1D9F">
              <w:rPr>
                <w:rFonts w:ascii="Times New Roman" w:eastAsia="Times New Roman" w:hAnsi="Times New Roman" w:cs="Times New Roman"/>
                <w:strike/>
                <w:color w:val="000000"/>
                <w:lang w:eastAsia="ru-RU"/>
              </w:rPr>
              <w:lastRenderedPageBreak/>
              <w:t>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В целях исключения случаев введения в заблуждение руководителей </w:t>
            </w:r>
            <w:r w:rsidRPr="00BD1D9F">
              <w:rPr>
                <w:rFonts w:ascii="Times New Roman" w:eastAsia="Times New Roman" w:hAnsi="Times New Roman" w:cs="Times New Roman"/>
                <w:color w:val="000000"/>
                <w:lang w:eastAsia="ru-RU"/>
              </w:rPr>
              <w:lastRenderedPageBreak/>
              <w:t>организации пункт 5 Правил признан утратившим силу. При этом, руководитель организации по-прежнему вправе принимать решение о создании на территории объекта защиты любых комиссий, работа которых направлена на совершенствование различных видов деятельности сотрудников объекта (в том числе и пожарно-технические).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5.</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На плане эвакуации людей при пожаре обозначаются места хранения первичных средств пожаротушения.</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7. </w:t>
            </w:r>
            <w:r w:rsidRPr="00BD1D9F">
              <w:rPr>
                <w:rFonts w:ascii="Times New Roman" w:eastAsia="Times New Roman" w:hAnsi="Times New Roman" w:cs="Times New Roman"/>
                <w:b/>
                <w:bCs/>
                <w:color w:val="000000"/>
                <w:lang w:eastAsia="ru-RU"/>
              </w:rPr>
              <w:t>В здании или сооружении, кроме жилых домов, в котором может одновременно находится 50 и более человек, то есть на объекте с массовым пребыванием людей</w:t>
            </w:r>
            <w:r w:rsidRPr="00BD1D9F">
              <w:rPr>
                <w:rFonts w:ascii="Times New Roman" w:eastAsia="Times New Roman" w:hAnsi="Times New Roman" w:cs="Times New Roman"/>
                <w:color w:val="000000"/>
                <w:lang w:eastAsia="ru-RU"/>
              </w:rPr>
              <w:t>,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На плане эвакуации людей при пожаре обозначаются места хранения первичных средств пожаротушения.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Данное изменение направлено на сохранение определения «объект с массовым пребыванием людей», в связи с исключением пункта 5 Правил.</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В иных нормативных правовых актах и нормативных документах по пожарной безопасности указанное определение не содержится.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 этом, конкретизируется перечень объектов защиты, для которых требуется наличие плана эвакуации.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6.</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8. На объекте с ночным пребыванием людей (в том числе в школах-интернатах, организациях социального обслуживания, детских </w:t>
            </w:r>
            <w:proofErr w:type="gramStart"/>
            <w:r w:rsidRPr="00BD1D9F">
              <w:rPr>
                <w:rFonts w:ascii="Times New Roman" w:eastAsia="Times New Roman" w:hAnsi="Times New Roman" w:cs="Times New Roman"/>
                <w:color w:val="000000"/>
                <w:lang w:eastAsia="ru-RU"/>
              </w:rPr>
              <w:t>домах,  дошкольных</w:t>
            </w:r>
            <w:proofErr w:type="gramEnd"/>
            <w:r w:rsidRPr="00BD1D9F">
              <w:rPr>
                <w:rFonts w:ascii="Times New Roman" w:eastAsia="Times New Roman" w:hAnsi="Times New Roman" w:cs="Times New Roman"/>
                <w:color w:val="000000"/>
                <w:lang w:eastAsia="ru-RU"/>
              </w:rPr>
              <w:t xml:space="preserve">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 На объекте </w:t>
            </w:r>
            <w:r w:rsidRPr="00BD1D9F">
              <w:rPr>
                <w:rFonts w:ascii="Times New Roman" w:eastAsia="Times New Roman" w:hAnsi="Times New Roman" w:cs="Times New Roman"/>
                <w:b/>
                <w:bCs/>
                <w:color w:val="000000"/>
                <w:lang w:eastAsia="ru-RU"/>
              </w:rPr>
              <w:t>защиты</w:t>
            </w:r>
            <w:r w:rsidRPr="00BD1D9F">
              <w:rPr>
                <w:rFonts w:ascii="Times New Roman" w:eastAsia="Times New Roman" w:hAnsi="Times New Roman" w:cs="Times New Roman"/>
                <w:color w:val="000000"/>
                <w:lang w:eastAsia="ru-RU"/>
              </w:rPr>
              <w:t> с ночным пребыванием людей (</w:t>
            </w:r>
            <w:r w:rsidRPr="00BD1D9F">
              <w:rPr>
                <w:rFonts w:ascii="Times New Roman" w:eastAsia="Times New Roman" w:hAnsi="Times New Roman" w:cs="Times New Roman"/>
                <w:b/>
                <w:bCs/>
                <w:color w:val="000000"/>
                <w:lang w:eastAsia="ru-RU"/>
              </w:rPr>
              <w:t>за исключением производственных и складских объектов защиты, жилых зданий, объектов с персоналом, осуществляющим круглосуточную охрану</w:t>
            </w:r>
            <w:r w:rsidRPr="00BD1D9F">
              <w:rPr>
                <w:rFonts w:ascii="Times New Roman" w:eastAsia="Times New Roman" w:hAnsi="Times New Roman" w:cs="Times New Roman"/>
                <w:color w:val="000000"/>
                <w:lang w:eastAsia="ru-RU"/>
              </w:rPr>
              <w:t>) руководитель организации организует круглосуточное дежурство обслуживающего персонала.</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Уточняется требование к организации круглосуточного дежурства обслуживающего персонала на объектах защиты с ночным пребыванием людей. Данное изменение направленно на снятие избыточных требований с производственных и складских объектов защиты, жилых зданий, объектов с персоналом, осуществляющим круглосуточную охрану.</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9. На объекте с ночным пребыванием людей руководитель организации обеспечивает наличие </w:t>
            </w:r>
            <w:r w:rsidRPr="00BD1D9F">
              <w:rPr>
                <w:rFonts w:ascii="Times New Roman" w:eastAsia="Times New Roman" w:hAnsi="Times New Roman" w:cs="Times New Roman"/>
                <w:color w:val="000000"/>
                <w:lang w:eastAsia="ru-RU"/>
              </w:rPr>
              <w:lastRenderedPageBreak/>
              <w:t>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w:t>
            </w:r>
            <w:r w:rsidRPr="00BD1D9F">
              <w:rPr>
                <w:rFonts w:ascii="Times New Roman" w:eastAsia="Times New Roman" w:hAnsi="Times New Roman" w:cs="Times New Roman"/>
                <w:color w:val="000000"/>
                <w:lang w:eastAsia="ru-RU"/>
              </w:rPr>
              <w:lastRenderedPageBreak/>
              <w:t>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r w:rsidRPr="00BD1D9F">
              <w:rPr>
                <w:rFonts w:ascii="Times New Roman" w:eastAsia="Times New Roman" w:hAnsi="Times New Roman" w:cs="Times New Roman"/>
                <w:b/>
                <w:bCs/>
                <w:color w:val="000000"/>
                <w:lang w:eastAsia="ru-RU"/>
              </w:rPr>
              <w:t>, из расчета не менее 1 средства индивидуальной защиты органов дыхания и зрения человека на каждого дежурного</w:t>
            </w:r>
            <w:r w:rsidRPr="00BD1D9F">
              <w:rPr>
                <w:rFonts w:ascii="Times New Roman" w:eastAsia="Times New Roman" w:hAnsi="Times New Roman" w:cs="Times New Roman"/>
                <w:color w:val="00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Для объектов с ночным пребыванием людей конкретизирована категория лиц, для которой должны быть предусмотрены средства индивидуальной </w:t>
            </w:r>
            <w:r w:rsidRPr="00BD1D9F">
              <w:rPr>
                <w:rFonts w:ascii="Times New Roman" w:eastAsia="Times New Roman" w:hAnsi="Times New Roman" w:cs="Times New Roman"/>
                <w:color w:val="000000"/>
                <w:lang w:eastAsia="ru-RU"/>
              </w:rPr>
              <w:lastRenderedPageBreak/>
              <w:t>защиты органов дыхания и зрения человека от токсичных продуктов горения («на каждого дежурного»).</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Каждый дежурный на объекте защиты с ночным пребыванием людей обеспечивается средством индивидуальной защиты органов дыхания и зрения человека от токсичных продуктов горения в целях проведения спасения и эвакуации персонала в случае возникновения чрезвычайной ситуации.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9.</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w:t>
            </w:r>
            <w:proofErr w:type="gramStart"/>
            <w:r w:rsidRPr="00BD1D9F">
              <w:rPr>
                <w:rFonts w:ascii="Times New Roman" w:eastAsia="Times New Roman" w:hAnsi="Times New Roman" w:cs="Times New Roman"/>
                <w:color w:val="000000"/>
                <w:lang w:eastAsia="ru-RU"/>
              </w:rPr>
              <w:t>зданий  дошкольных</w:t>
            </w:r>
            <w:proofErr w:type="gramEnd"/>
            <w:r w:rsidRPr="00BD1D9F">
              <w:rPr>
                <w:rFonts w:ascii="Times New Roman" w:eastAsia="Times New Roman" w:hAnsi="Times New Roman" w:cs="Times New Roman"/>
                <w:color w:val="000000"/>
                <w:lang w:eastAsia="ru-RU"/>
              </w:rPr>
              <w:t xml:space="preserve"> образовательных </w:t>
            </w:r>
            <w:r w:rsidRPr="00BD1D9F">
              <w:rPr>
                <w:rFonts w:ascii="Times New Roman" w:eastAsia="Times New Roman" w:hAnsi="Times New Roman" w:cs="Times New Roman"/>
                <w:color w:val="000000"/>
                <w:lang w:eastAsia="ru-RU"/>
              </w:rPr>
              <w:lastRenderedPageBreak/>
              <w:t>организаций  предусматривается не менее 2 эвакуационных выходов. Не допускается размещать:</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детей в мансардных помещениях деревянных зданий;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более 50 детей в деревянных зданиях и зданиях из других горючих материалов.</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детей в мансардных помещениях зданий и сооружений IV и V степеней огнестойкости, а также класса конструктивной пожарной опасности С2 и С3;</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более 50 детей в помещениях зданий и сооружений IV и V степеней огнестойкости, а также класса конструктивной пожарной опасности С2 и С3;</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детей на этаже с одним эвакуационным выходом.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Уточняются и приводятся в соответствие с действующими нормативными документами по пожарной безопасности требования по огнестойкости зданий для летнего детского отдыха.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В настоящее время в нормативных правовых актах и нормативных документах по пожарной безопасности не содержится понятия «деревянные» здания. Классификация зданий, сооружений и пожарных отсеков по степени огнестойкости изложена в ст. 30 </w:t>
            </w:r>
            <w:r w:rsidRPr="00BD1D9F">
              <w:rPr>
                <w:rFonts w:ascii="Times New Roman" w:eastAsia="Times New Roman" w:hAnsi="Times New Roman" w:cs="Times New Roman"/>
                <w:color w:val="000000"/>
                <w:lang w:eastAsia="ru-RU"/>
              </w:rPr>
              <w:lastRenderedPageBreak/>
              <w:t>Федерального закона от 22 июня 2008 г. № 123-ФЗ «Технический регламент о требованиях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11.</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а) введение запрета на </w:t>
            </w:r>
            <w:r w:rsidRPr="00BD1D9F">
              <w:rPr>
                <w:rFonts w:ascii="Times New Roman" w:eastAsia="Times New Roman" w:hAnsi="Times New Roman" w:cs="Times New Roman"/>
                <w:color w:val="000000"/>
                <w:lang w:eastAsia="ru-RU"/>
              </w:rPr>
              <w:lastRenderedPageBreak/>
              <w:t>разведение костров, проведение пожароопасных работ на определенных участках, на топку печей, кухонных очагов и котельных установок;</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организация патрулирования добровольными пожарными и (или) гражданами Российской Федерации;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подготовка для возможного использования в тушении пожаров имеющейся водовозной и землеройной техники;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proofErr w:type="gramStart"/>
            <w:r w:rsidRPr="00BD1D9F">
              <w:rPr>
                <w:rFonts w:ascii="Times New Roman" w:eastAsia="Times New Roman" w:hAnsi="Times New Roman" w:cs="Times New Roman"/>
                <w:color w:val="000000"/>
                <w:lang w:eastAsia="ru-RU"/>
              </w:rPr>
              <w:t>г)   </w:t>
            </w:r>
            <w:proofErr w:type="gramEnd"/>
            <w:r w:rsidRPr="00BD1D9F">
              <w:rPr>
                <w:rFonts w:ascii="Times New Roman" w:eastAsia="Times New Roman" w:hAnsi="Times New Roman" w:cs="Times New Roman"/>
                <w:color w:val="000000"/>
                <w:lang w:eastAsia="ru-RU"/>
              </w:rPr>
              <w:t>проведение соответствующей разъяснительной работы с гражданами о мерах пожарной безопасности и действиях при пожаре.</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Изменение направлено на расширение ранее предусмотренного узкого спектра полномочий органов государственной власти или органов местного самоуправления на соответствующих территориях в связи с установлением особого противопожарного режима, а также возможности реализации ими полномочий, предусмотренных положениями Федерального закона </w:t>
            </w:r>
            <w:r w:rsidRPr="00BD1D9F">
              <w:rPr>
                <w:rFonts w:ascii="Times New Roman" w:eastAsia="Times New Roman" w:hAnsi="Times New Roman" w:cs="Times New Roman"/>
                <w:color w:val="000000"/>
                <w:lang w:eastAsia="ru-RU"/>
              </w:rPr>
              <w:br/>
              <w:t>от 21 декабря 1994 г. «О пожарной безопасности» и Федерального закона от 22 июля 2008 г. «Технический регламент о требованиях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12, 13</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18. Запрещается на территориях, прилегающих </w:t>
            </w:r>
            <w:r w:rsidRPr="00BD1D9F">
              <w:rPr>
                <w:rFonts w:ascii="Times New Roman" w:eastAsia="Times New Roman" w:hAnsi="Times New Roman" w:cs="Times New Roman"/>
                <w:color w:val="000000"/>
                <w:lang w:eastAsia="ru-RU"/>
              </w:rPr>
              <w:lastRenderedPageBreak/>
              <w:t>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18. Запрещается на территориях </w:t>
            </w:r>
            <w:r w:rsidRPr="00BD1D9F">
              <w:rPr>
                <w:rFonts w:ascii="Times New Roman" w:eastAsia="Times New Roman" w:hAnsi="Times New Roman" w:cs="Times New Roman"/>
                <w:b/>
                <w:bCs/>
                <w:color w:val="000000"/>
                <w:lang w:eastAsia="ru-RU"/>
              </w:rPr>
              <w:t>общего</w:t>
            </w:r>
            <w:r w:rsidR="00BD1D9F">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b/>
                <w:bCs/>
                <w:color w:val="000000"/>
                <w:lang w:eastAsia="ru-RU"/>
              </w:rPr>
              <w:t>пользования</w:t>
            </w:r>
            <w:r w:rsidRPr="00BD1D9F">
              <w:rPr>
                <w:rFonts w:ascii="Times New Roman" w:eastAsia="Times New Roman" w:hAnsi="Times New Roman" w:cs="Times New Roman"/>
                <w:color w:val="000000"/>
                <w:lang w:eastAsia="ru-RU"/>
              </w:rPr>
              <w:t xml:space="preserve">, прилегающих к объектам защиты, в том числе к жилым домам, а также к объектам </w:t>
            </w:r>
            <w:r w:rsidRPr="00BD1D9F">
              <w:rPr>
                <w:rFonts w:ascii="Times New Roman" w:eastAsia="Times New Roman" w:hAnsi="Times New Roman" w:cs="Times New Roman"/>
                <w:color w:val="000000"/>
                <w:lang w:eastAsia="ru-RU"/>
              </w:rPr>
              <w:lastRenderedPageBreak/>
              <w:t>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19. Запрещается на территориях </w:t>
            </w:r>
            <w:r w:rsidRPr="00BD1D9F">
              <w:rPr>
                <w:rFonts w:ascii="Times New Roman" w:eastAsia="Times New Roman" w:hAnsi="Times New Roman" w:cs="Times New Roman"/>
                <w:b/>
                <w:bCs/>
                <w:color w:val="000000"/>
                <w:lang w:eastAsia="ru-RU"/>
              </w:rPr>
              <w:t>общего пользования</w:t>
            </w:r>
            <w:r w:rsidRPr="00BD1D9F">
              <w:rPr>
                <w:rFonts w:ascii="Times New Roman" w:eastAsia="Times New Roman" w:hAnsi="Times New Roman" w:cs="Times New Roman"/>
                <w:color w:val="000000"/>
                <w:lang w:eastAsia="ru-RU"/>
              </w:rPr>
              <w:t>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В соответствии со п. 12 ст. 1 Градостроительного кодекса Российской Федерации от 29 </w:t>
            </w:r>
            <w:r w:rsidRPr="00BD1D9F">
              <w:rPr>
                <w:rFonts w:ascii="Times New Roman" w:eastAsia="Times New Roman" w:hAnsi="Times New Roman" w:cs="Times New Roman"/>
                <w:color w:val="000000"/>
                <w:lang w:eastAsia="ru-RU"/>
              </w:rPr>
              <w:lastRenderedPageBreak/>
              <w:t xml:space="preserve">декабря 2004 г. № 190-ФЗ территории общего пользования </w:t>
            </w:r>
            <w:proofErr w:type="gramStart"/>
            <w:r w:rsidRPr="00BD1D9F">
              <w:rPr>
                <w:rFonts w:ascii="Times New Roman" w:eastAsia="Times New Roman" w:hAnsi="Times New Roman" w:cs="Times New Roman"/>
                <w:color w:val="000000"/>
                <w:lang w:eastAsia="ru-RU"/>
              </w:rPr>
              <w:t>- это</w:t>
            </w:r>
            <w:proofErr w:type="gramEnd"/>
            <w:r w:rsidRPr="00BD1D9F">
              <w:rPr>
                <w:rFonts w:ascii="Times New Roman" w:eastAsia="Times New Roman" w:hAnsi="Times New Roman" w:cs="Times New Roman"/>
                <w:color w:val="000000"/>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Таким образом, изменения конкретизируют требования по запрету на хранение и формирование свалок горючих отходов, легковоспламеняющихся и горючих жидкостей на территориях, не относящихся к личной собственности граждан и организаций.</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14.</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21. Руководитель организации обеспечивает устранение повреждений толстослойных напыляемых составов, </w:t>
            </w:r>
            <w:r w:rsidRPr="00BD1D9F">
              <w:rPr>
                <w:rFonts w:ascii="Times New Roman" w:eastAsia="Times New Roman" w:hAnsi="Times New Roman" w:cs="Times New Roman"/>
                <w:color w:val="000000"/>
                <w:lang w:eastAsia="ru-RU"/>
              </w:rPr>
              <w:lastRenderedPageBreak/>
              <w:t xml:space="preserve">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w:t>
            </w:r>
            <w:r w:rsidRPr="00BD1D9F">
              <w:rPr>
                <w:rFonts w:ascii="Times New Roman" w:eastAsia="Times New Roman" w:hAnsi="Times New Roman" w:cs="Times New Roman"/>
                <w:color w:val="000000"/>
                <w:lang w:eastAsia="ru-RU"/>
              </w:rPr>
              <w:lastRenderedPageBreak/>
              <w:t>Проверка состояния огнезащитной обработки (пропитки) при отсутствии в инструкции сроков периодичности проводится не реже 1 раза в год.</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w:t>
            </w:r>
            <w:r w:rsidRPr="00BD1D9F">
              <w:rPr>
                <w:rFonts w:ascii="Times New Roman" w:eastAsia="Times New Roman" w:hAnsi="Times New Roman" w:cs="Times New Roman"/>
                <w:color w:val="000000"/>
                <w:lang w:eastAsia="ru-RU"/>
              </w:rPr>
              <w:lastRenderedPageBreak/>
              <w:t>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Настоящими изменениями вводится дополнительное требование к собственнику объекта защиты в части проведения повторной огнезащитной обработки конструкций </w:t>
            </w:r>
            <w:r w:rsidRPr="00BD1D9F">
              <w:rPr>
                <w:rFonts w:ascii="Times New Roman" w:eastAsia="Times New Roman" w:hAnsi="Times New Roman" w:cs="Times New Roman"/>
                <w:color w:val="000000"/>
                <w:lang w:eastAsia="ru-RU"/>
              </w:rPr>
              <w:lastRenderedPageBreak/>
              <w:t>и инженерного оборудования зданий и сооружений 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Данное требование направлено на обеспечение, требуемых пределов огнестойкости. При этом, исключается «человеческий фактор», в части исключения бесконечного использования недобросовестными собственниками собственных положительных протоколов проверки качества огнезащитной </w:t>
            </w:r>
            <w:proofErr w:type="gramStart"/>
            <w:r w:rsidRPr="00BD1D9F">
              <w:rPr>
                <w:rFonts w:ascii="Times New Roman" w:eastAsia="Times New Roman" w:hAnsi="Times New Roman" w:cs="Times New Roman"/>
                <w:color w:val="000000"/>
                <w:lang w:eastAsia="ru-RU"/>
              </w:rPr>
              <w:t>обработки  без</w:t>
            </w:r>
            <w:proofErr w:type="gramEnd"/>
            <w:r w:rsidRPr="00BD1D9F">
              <w:rPr>
                <w:rFonts w:ascii="Times New Roman" w:eastAsia="Times New Roman" w:hAnsi="Times New Roman" w:cs="Times New Roman"/>
                <w:color w:val="000000"/>
                <w:lang w:eastAsia="ru-RU"/>
              </w:rPr>
              <w:t xml:space="preserve"> её повторного проведения.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15.</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23. На объектах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BD1D9F">
              <w:rPr>
                <w:rFonts w:ascii="Times New Roman" w:eastAsia="Times New Roman" w:hAnsi="Times New Roman" w:cs="Times New Roman"/>
                <w:color w:val="000000"/>
                <w:lang w:eastAsia="ru-RU"/>
              </w:rPr>
              <w:t>пожаровзрывоопасные</w:t>
            </w:r>
            <w:proofErr w:type="spellEnd"/>
            <w:r w:rsidRPr="00BD1D9F">
              <w:rPr>
                <w:rFonts w:ascii="Times New Roman" w:eastAsia="Times New Roman" w:hAnsi="Times New Roman" w:cs="Times New Roman"/>
                <w:color w:val="000000"/>
                <w:lang w:eastAsia="ru-RU"/>
              </w:rPr>
              <w:t xml:space="preserve"> вещества и материалы, кроме случаев, предусмотренных иными нормативными </w:t>
            </w:r>
            <w:r w:rsidRPr="00BD1D9F">
              <w:rPr>
                <w:rFonts w:ascii="Times New Roman" w:eastAsia="Times New Roman" w:hAnsi="Times New Roman" w:cs="Times New Roman"/>
                <w:color w:val="000000"/>
                <w:lang w:eastAsia="ru-RU"/>
              </w:rPr>
              <w:lastRenderedPageBreak/>
              <w:t>документами по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23. На объектах защиты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хранить и применять на чердаках, в подвалах и цокольных этажах</w:t>
            </w:r>
            <w:r w:rsidRPr="00BD1D9F">
              <w:rPr>
                <w:rFonts w:ascii="Times New Roman" w:eastAsia="Times New Roman" w:hAnsi="Times New Roman" w:cs="Times New Roman"/>
                <w:b/>
                <w:bCs/>
                <w:color w:val="000000"/>
                <w:lang w:eastAsia="ru-RU"/>
              </w:rPr>
              <w:t>, а также под свайным пространством зданий </w:t>
            </w:r>
            <w:r w:rsidRPr="00BD1D9F">
              <w:rPr>
                <w:rFonts w:ascii="Times New Roman" w:eastAsia="Times New Roman" w:hAnsi="Times New Roman" w:cs="Times New Roman"/>
                <w:color w:val="000000"/>
                <w:lang w:eastAsia="ru-RU"/>
              </w:rPr>
              <w:t>легковоспламеняющиеся и горючие жидкости, порох, взрывчатые вещества, пиротехнические изделия, баллоны с горючими газами, товары в аэрозольной упаковке</w:t>
            </w:r>
            <w:r w:rsidR="00BD1D9F">
              <w:rPr>
                <w:rFonts w:ascii="Times New Roman" w:eastAsia="Times New Roman" w:hAnsi="Times New Roman" w:cs="Times New Roman"/>
                <w:color w:val="000000"/>
                <w:lang w:eastAsia="ru-RU"/>
              </w:rPr>
              <w:t xml:space="preserve"> </w:t>
            </w:r>
            <w:r w:rsidRPr="00BD1D9F">
              <w:rPr>
                <w:rFonts w:ascii="Times New Roman" w:eastAsia="Times New Roman" w:hAnsi="Times New Roman" w:cs="Times New Roman"/>
                <w:color w:val="000000"/>
                <w:lang w:eastAsia="ru-RU"/>
              </w:rPr>
              <w:t xml:space="preserve">и другие </w:t>
            </w:r>
            <w:proofErr w:type="spellStart"/>
            <w:r w:rsidRPr="00BD1D9F">
              <w:rPr>
                <w:rFonts w:ascii="Times New Roman" w:eastAsia="Times New Roman" w:hAnsi="Times New Roman" w:cs="Times New Roman"/>
                <w:color w:val="000000"/>
                <w:lang w:eastAsia="ru-RU"/>
              </w:rPr>
              <w:t>пожаровзрывоопасные</w:t>
            </w:r>
            <w:proofErr w:type="spellEnd"/>
            <w:r w:rsidRPr="00BD1D9F">
              <w:rPr>
                <w:rFonts w:ascii="Times New Roman" w:eastAsia="Times New Roman" w:hAnsi="Times New Roman" w:cs="Times New Roman"/>
                <w:color w:val="000000"/>
                <w:lang w:eastAsia="ru-RU"/>
              </w:rPr>
              <w:t xml:space="preserve"> вещества и материалы, кроме случаев, предусмотренных нормативными документами по пожарной безопасности </w:t>
            </w:r>
            <w:r w:rsidRPr="00BD1D9F">
              <w:rPr>
                <w:rFonts w:ascii="Times New Roman" w:eastAsia="Times New Roman" w:hAnsi="Times New Roman" w:cs="Times New Roman"/>
                <w:b/>
                <w:bCs/>
                <w:color w:val="000000"/>
                <w:lang w:eastAsia="ru-RU"/>
              </w:rPr>
              <w:t>в сфере технического регулирования;</w:t>
            </w: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В целях предотвращения пожаров, аналогичных происшествию в жилом доме, расположенном по адресу: Ямало-Ненецкий автономный округ, г. Лабытнанги, </w:t>
            </w:r>
            <w:proofErr w:type="spellStart"/>
            <w:r w:rsidRPr="00BD1D9F">
              <w:rPr>
                <w:rFonts w:ascii="Times New Roman" w:eastAsia="Times New Roman" w:hAnsi="Times New Roman" w:cs="Times New Roman"/>
                <w:color w:val="000000"/>
                <w:lang w:eastAsia="ru-RU"/>
              </w:rPr>
              <w:t>мкр</w:t>
            </w:r>
            <w:proofErr w:type="spellEnd"/>
            <w:r w:rsidRPr="00BD1D9F">
              <w:rPr>
                <w:rFonts w:ascii="Times New Roman" w:eastAsia="Times New Roman" w:hAnsi="Times New Roman" w:cs="Times New Roman"/>
                <w:color w:val="000000"/>
                <w:lang w:eastAsia="ru-RU"/>
              </w:rPr>
              <w:t>. Обская, ул. Киевская, дом 14. По результатам изучения причин названного пожара принято решение о необходимости запрета хранения и применения под свайным пространством зданий, легковоспламеняющихся и горючих жидкостей, взрывчатых веществ и т.д.</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размещать в лифтовых холлах кладовые, киоски, ларьки и другие подобные помещения;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размещать </w:t>
            </w:r>
            <w:r w:rsidRPr="00BD1D9F">
              <w:rPr>
                <w:rFonts w:ascii="Times New Roman" w:eastAsia="Times New Roman" w:hAnsi="Times New Roman" w:cs="Times New Roman"/>
                <w:b/>
                <w:bCs/>
                <w:color w:val="000000"/>
                <w:lang w:eastAsia="ru-RU"/>
              </w:rPr>
              <w:t>и эксплуатировать</w:t>
            </w:r>
            <w:r w:rsidRPr="00BD1D9F">
              <w:rPr>
                <w:rFonts w:ascii="Times New Roman" w:eastAsia="Times New Roman" w:hAnsi="Times New Roman" w:cs="Times New Roman"/>
                <w:color w:val="000000"/>
                <w:lang w:eastAsia="ru-RU"/>
              </w:rPr>
              <w:t> в лифтовых холлах кладовые, киоски, ларьки и другие подобные помещения</w:t>
            </w:r>
            <w:r w:rsidRPr="00BD1D9F">
              <w:rPr>
                <w:rFonts w:ascii="Times New Roman" w:eastAsia="Times New Roman" w:hAnsi="Times New Roman" w:cs="Times New Roman"/>
                <w:b/>
                <w:bCs/>
                <w:color w:val="000000"/>
                <w:lang w:eastAsia="ru-RU"/>
              </w:rPr>
              <w:t>, а также хранить горючие материалы</w:t>
            </w:r>
            <w:r w:rsidRPr="00BD1D9F">
              <w:rPr>
                <w:rFonts w:ascii="Times New Roman" w:eastAsia="Times New Roman" w:hAnsi="Times New Roman" w:cs="Times New Roman"/>
                <w:color w:val="00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целях исключения неоднозначного трактования данный пункт дополнен запретом к эксплуатации кладовых, киосков, ларьков и других подобных помещений в лифтовых холлах. Таким образом, исключается любая возможность загромождения (даже временного) эвакуационных путей и выходов.</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w:t>
            </w:r>
            <w:r w:rsidRPr="00BD1D9F">
              <w:rPr>
                <w:rFonts w:ascii="Times New Roman" w:eastAsia="Times New Roman" w:hAnsi="Times New Roman" w:cs="Times New Roman"/>
                <w:color w:val="000000"/>
                <w:lang w:eastAsia="ru-RU"/>
              </w:rPr>
              <w:lastRenderedPageBreak/>
              <w:t>клеток;</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lastRenderedPageBreak/>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w:t>
            </w:r>
            <w:r w:rsidRPr="00BD1D9F">
              <w:rPr>
                <w:rFonts w:ascii="Times New Roman" w:eastAsia="Times New Roman" w:hAnsi="Times New Roman" w:cs="Times New Roman"/>
                <w:strike/>
                <w:color w:val="000000"/>
                <w:lang w:eastAsia="ru-RU"/>
              </w:rPr>
              <w:lastRenderedPageBreak/>
              <w:t>автоматической установки пожаротушения, системы дымоудаления, системы оповещения и управления эвакуацией);</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Устранение дублирования требований нормативных документов.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Данное требование уже содержится в нормативных документах по пожарной безопасности, принятых в развитие Федерального закона от 22 июля 2008 г. «Технический регламент о требованиях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Любые изменения объемно-планировочных решений осуществляются на основании внесения изменений в проектную документацию, которая разрабатывается в полном соответствии с </w:t>
            </w:r>
            <w:r w:rsidRPr="00BD1D9F">
              <w:rPr>
                <w:rFonts w:ascii="Times New Roman" w:eastAsia="Times New Roman" w:hAnsi="Times New Roman" w:cs="Times New Roman"/>
                <w:color w:val="000000"/>
                <w:lang w:eastAsia="ru-RU"/>
              </w:rPr>
              <w:lastRenderedPageBreak/>
              <w:t>требованиями нормативных документов по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ж) </w:t>
            </w:r>
            <w:r w:rsidRPr="00BD1D9F">
              <w:rPr>
                <w:rFonts w:ascii="Times New Roman" w:eastAsia="Times New Roman" w:hAnsi="Times New Roman" w:cs="Times New Roman"/>
                <w:b/>
                <w:bCs/>
                <w:color w:val="000000"/>
                <w:lang w:eastAsia="ru-RU"/>
              </w:rPr>
              <w:t>загромождать</w:t>
            </w:r>
            <w:r w:rsidR="00BD1D9F">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 xml:space="preserve">мебелью, оборудованием и другими предметами </w:t>
            </w:r>
            <w:r w:rsidRPr="00BD1D9F">
              <w:rPr>
                <w:rFonts w:ascii="Times New Roman" w:eastAsia="Times New Roman" w:hAnsi="Times New Roman" w:cs="Times New Roman"/>
                <w:color w:val="000000"/>
                <w:lang w:eastAsia="ru-RU"/>
              </w:rPr>
              <w:lastRenderedPageBreak/>
              <w:t xml:space="preserve">двери, люки на балконах и лоджиях, переходы в смежные секции и выходы на наружные эвакуационные лестницы, демонтировать </w:t>
            </w:r>
            <w:proofErr w:type="spellStart"/>
            <w:r w:rsidRPr="00BD1D9F">
              <w:rPr>
                <w:rFonts w:ascii="Times New Roman" w:eastAsia="Times New Roman" w:hAnsi="Times New Roman" w:cs="Times New Roman"/>
                <w:color w:val="000000"/>
                <w:lang w:eastAsia="ru-RU"/>
              </w:rPr>
              <w:t>межбалконные</w:t>
            </w:r>
            <w:proofErr w:type="spellEnd"/>
            <w:r w:rsidRPr="00BD1D9F">
              <w:rPr>
                <w:rFonts w:ascii="Times New Roman" w:eastAsia="Times New Roman" w:hAnsi="Times New Roman" w:cs="Times New Roman"/>
                <w:color w:val="000000"/>
                <w:lang w:eastAsia="ru-RU"/>
              </w:rPr>
              <w:t xml:space="preserve"> лестницы, заваривать и загромождать люки на балконах и лоджиях квартир;</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ж) </w:t>
            </w:r>
            <w:r w:rsidRPr="00BD1D9F">
              <w:rPr>
                <w:rFonts w:ascii="Times New Roman" w:eastAsia="Times New Roman" w:hAnsi="Times New Roman" w:cs="Times New Roman"/>
                <w:b/>
                <w:bCs/>
                <w:color w:val="000000"/>
                <w:lang w:eastAsia="ru-RU"/>
              </w:rPr>
              <w:t>размещать</w:t>
            </w:r>
            <w:r w:rsidRPr="00BD1D9F">
              <w:rPr>
                <w:rFonts w:ascii="Times New Roman" w:eastAsia="Times New Roman" w:hAnsi="Times New Roman" w:cs="Times New Roman"/>
                <w:color w:val="000000"/>
                <w:lang w:eastAsia="ru-RU"/>
              </w:rPr>
              <w:t> мебель, оборудование и другие предметы </w:t>
            </w:r>
            <w:r w:rsidRPr="00BD1D9F">
              <w:rPr>
                <w:rFonts w:ascii="Times New Roman" w:eastAsia="Times New Roman" w:hAnsi="Times New Roman" w:cs="Times New Roman"/>
                <w:b/>
                <w:bCs/>
                <w:color w:val="000000"/>
                <w:lang w:eastAsia="ru-RU"/>
              </w:rPr>
              <w:t xml:space="preserve">на подходах к пожарным кранам внутреннего </w:t>
            </w:r>
            <w:r w:rsidRPr="00BD1D9F">
              <w:rPr>
                <w:rFonts w:ascii="Times New Roman" w:eastAsia="Times New Roman" w:hAnsi="Times New Roman" w:cs="Times New Roman"/>
                <w:b/>
                <w:bCs/>
                <w:color w:val="000000"/>
                <w:lang w:eastAsia="ru-RU"/>
              </w:rPr>
              <w:lastRenderedPageBreak/>
              <w:t xml:space="preserve">противопожарного водопровода и первичным средствам </w:t>
            </w:r>
            <w:proofErr w:type="gramStart"/>
            <w:r w:rsidRPr="00BD1D9F">
              <w:rPr>
                <w:rFonts w:ascii="Times New Roman" w:eastAsia="Times New Roman" w:hAnsi="Times New Roman" w:cs="Times New Roman"/>
                <w:b/>
                <w:bCs/>
                <w:color w:val="000000"/>
                <w:lang w:eastAsia="ru-RU"/>
              </w:rPr>
              <w:t>пожаротушения</w:t>
            </w:r>
            <w:r w:rsidRPr="00BD1D9F">
              <w:rPr>
                <w:rFonts w:ascii="Times New Roman" w:eastAsia="Times New Roman" w:hAnsi="Times New Roman" w:cs="Times New Roman"/>
                <w:color w:val="000000"/>
                <w:lang w:eastAsia="ru-RU"/>
              </w:rPr>
              <w:t>,  у</w:t>
            </w:r>
            <w:proofErr w:type="gramEnd"/>
            <w:r w:rsidRPr="00BD1D9F">
              <w:rPr>
                <w:rFonts w:ascii="Times New Roman" w:eastAsia="Times New Roman" w:hAnsi="Times New Roman" w:cs="Times New Roman"/>
                <w:color w:val="000000"/>
                <w:lang w:eastAsia="ru-RU"/>
              </w:rPr>
              <w:t xml:space="preserve">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BD1D9F">
              <w:rPr>
                <w:rFonts w:ascii="Times New Roman" w:eastAsia="Times New Roman" w:hAnsi="Times New Roman" w:cs="Times New Roman"/>
                <w:color w:val="000000"/>
                <w:lang w:eastAsia="ru-RU"/>
              </w:rPr>
              <w:t>межбалк</w:t>
            </w:r>
            <w:r w:rsidR="00BD1D9F">
              <w:rPr>
                <w:rFonts w:ascii="Times New Roman" w:eastAsia="Times New Roman" w:hAnsi="Times New Roman" w:cs="Times New Roman"/>
                <w:color w:val="000000"/>
                <w:lang w:eastAsia="ru-RU"/>
              </w:rPr>
              <w:t>о</w:t>
            </w:r>
            <w:r w:rsidRPr="00BD1D9F">
              <w:rPr>
                <w:rFonts w:ascii="Times New Roman" w:eastAsia="Times New Roman" w:hAnsi="Times New Roman" w:cs="Times New Roman"/>
                <w:color w:val="000000"/>
                <w:lang w:eastAsia="ru-RU"/>
              </w:rPr>
              <w:t>нные</w:t>
            </w:r>
            <w:proofErr w:type="spellEnd"/>
            <w:r w:rsidRPr="00BD1D9F">
              <w:rPr>
                <w:rFonts w:ascii="Times New Roman" w:eastAsia="Times New Roman" w:hAnsi="Times New Roman" w:cs="Times New Roman"/>
                <w:color w:val="000000"/>
                <w:lang w:eastAsia="ru-RU"/>
              </w:rPr>
              <w:t xml:space="preserve"> лестницы, а также заваривать люки на балконах и лоджиях квартир;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Конкретизированы требования Правил в целях исключения неоднозначного трактования.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Устранены дублирования ранее действующих требований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w:t>
            </w:r>
            <w:r w:rsidRPr="00BD1D9F">
              <w:rPr>
                <w:rFonts w:ascii="Times New Roman" w:eastAsia="Times New Roman" w:hAnsi="Times New Roman" w:cs="Times New Roman"/>
                <w:strike/>
                <w:color w:val="000000"/>
                <w:lang w:eastAsia="ru-RU"/>
              </w:rPr>
              <w:t>и листового металла</w:t>
            </w:r>
            <w:r w:rsidRPr="00BD1D9F">
              <w:rPr>
                <w:rFonts w:ascii="Times New Roman" w:eastAsia="Times New Roman" w:hAnsi="Times New Roman" w:cs="Times New Roman"/>
                <w:color w:val="00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Исключение разночтений требований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 этом, требования к устройству антресолей и других встроенных помещений изложены в нормативных документах по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w:t>
            </w:r>
            <w:r w:rsidRPr="00BD1D9F">
              <w:rPr>
                <w:rFonts w:ascii="Times New Roman" w:eastAsia="Times New Roman" w:hAnsi="Times New Roman" w:cs="Times New Roman"/>
                <w:color w:val="000000"/>
                <w:lang w:eastAsia="ru-RU"/>
              </w:rPr>
              <w:lastRenderedPageBreak/>
              <w:t>безопасности порядке экспертизы проектной документации) предусмотренных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Вводится запрет на изменение предусмотренного проектной документацией класса функциональной пожарной опасности зданий сооружений, </w:t>
            </w:r>
            <w:r w:rsidRPr="00BD1D9F">
              <w:rPr>
                <w:rFonts w:ascii="Times New Roman" w:eastAsia="Times New Roman" w:hAnsi="Times New Roman" w:cs="Times New Roman"/>
                <w:color w:val="000000"/>
                <w:lang w:eastAsia="ru-RU"/>
              </w:rPr>
              <w:lastRenderedPageBreak/>
              <w:t>пожарных отсеков и частей зданий, сооружений – помещений или групп помещений, функционально связанных между собой (без проведения экспертизы проектной документации в порядке, установленном законодательством Российской Федерации о градостроительной деятельности и законодательством Российской Федерации по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Данное изменение вызвано резонансными пожарами на объектах защиты, которые использовались не по назначению (11 марта 2015 г. ТЦ «Адмирал» г. Казань и др.) и направлено на установление соответствующих требований в зависимости от пожарной опасности объекта защиты, контингента пребывающих людей, возможностей пожарно-спасательных подразделений и т.п.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16.</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24. Руководитель организации обеспечивает содержание наружных пожарных лестниц и ограждений на крышах (покрытиях) </w:t>
            </w:r>
            <w:r w:rsidRPr="00BD1D9F">
              <w:rPr>
                <w:rFonts w:ascii="Times New Roman" w:eastAsia="Times New Roman" w:hAnsi="Times New Roman" w:cs="Times New Roman"/>
                <w:color w:val="000000"/>
                <w:lang w:eastAsia="ru-RU"/>
              </w:rPr>
              <w:lastRenderedPageBreak/>
              <w:t>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w:t>
            </w:r>
            <w:r w:rsidRPr="00BD1D9F">
              <w:rPr>
                <w:rFonts w:ascii="Times New Roman" w:eastAsia="Times New Roman" w:hAnsi="Times New Roman" w:cs="Times New Roman"/>
                <w:b/>
                <w:bCs/>
                <w:color w:val="000000"/>
                <w:lang w:eastAsia="ru-RU"/>
              </w:rPr>
              <w:t>, их очистку от снега и наледи в зимнее время,</w:t>
            </w:r>
            <w:r w:rsidR="00BD1D9F">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 xml:space="preserve">организует не реже 1 раза в 5 лет проведение эксплуатационных испытаний </w:t>
            </w:r>
            <w:r w:rsidRPr="00BD1D9F">
              <w:rPr>
                <w:rFonts w:ascii="Times New Roman" w:eastAsia="Times New Roman" w:hAnsi="Times New Roman" w:cs="Times New Roman"/>
                <w:color w:val="000000"/>
                <w:lang w:eastAsia="ru-RU"/>
              </w:rPr>
              <w:lastRenderedPageBreak/>
              <w:t>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Необходимость очистки от снега и наледи в зимнее время наружных пожарных лестниц и ограждений на крышах (покрытиях) зданий и сооружений обусловлена повышенной </w:t>
            </w:r>
            <w:proofErr w:type="spellStart"/>
            <w:proofErr w:type="gramStart"/>
            <w:r w:rsidRPr="00BD1D9F">
              <w:rPr>
                <w:rFonts w:ascii="Times New Roman" w:eastAsia="Times New Roman" w:hAnsi="Times New Roman" w:cs="Times New Roman"/>
                <w:color w:val="000000"/>
                <w:lang w:eastAsia="ru-RU"/>
              </w:rPr>
              <w:t>травмоопасностью</w:t>
            </w:r>
            <w:proofErr w:type="spellEnd"/>
            <w:r w:rsidRPr="00BD1D9F">
              <w:rPr>
                <w:rFonts w:ascii="Times New Roman" w:eastAsia="Times New Roman" w:hAnsi="Times New Roman" w:cs="Times New Roman"/>
                <w:color w:val="000000"/>
                <w:lang w:eastAsia="ru-RU"/>
              </w:rPr>
              <w:t>  при</w:t>
            </w:r>
            <w:proofErr w:type="gramEnd"/>
            <w:r w:rsidRPr="00BD1D9F">
              <w:rPr>
                <w:rFonts w:ascii="Times New Roman" w:eastAsia="Times New Roman" w:hAnsi="Times New Roman" w:cs="Times New Roman"/>
                <w:color w:val="000000"/>
                <w:lang w:eastAsia="ru-RU"/>
              </w:rPr>
              <w:t xml:space="preserve"> проведении эвакуации </w:t>
            </w:r>
            <w:r w:rsidRPr="00BD1D9F">
              <w:rPr>
                <w:rFonts w:ascii="Times New Roman" w:eastAsia="Times New Roman" w:hAnsi="Times New Roman" w:cs="Times New Roman"/>
                <w:color w:val="000000"/>
                <w:lang w:eastAsia="ru-RU"/>
              </w:rPr>
              <w:lastRenderedPageBreak/>
              <w:t>и спасения людей в условиях пожара, а также осуществления действий по тушению пожара подразделениями пожарной охраны.</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17.</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32. При проведении мероприятий с массовым пребыванием людей в помещениях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а) применять пиротехнические изделия, дуговые прожекторы, а также </w:t>
            </w:r>
            <w:r w:rsidRPr="00BD1D9F">
              <w:rPr>
                <w:rFonts w:ascii="Times New Roman" w:eastAsia="Times New Roman" w:hAnsi="Times New Roman" w:cs="Times New Roman"/>
                <w:color w:val="000000"/>
                <w:lang w:eastAsia="ru-RU"/>
              </w:rPr>
              <w:lastRenderedPageBreak/>
              <w:t>открытый огонь и свечи (кроме культовых сооружений);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украшать елку марлей и ватой, не пропитанными огнезащитными составами;</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32. При проведении мероприятий с массовым пребыванием людей в помещениях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применять пиротехнические изделия, </w:t>
            </w:r>
            <w:r w:rsidRPr="00BD1D9F">
              <w:rPr>
                <w:rFonts w:ascii="Times New Roman" w:eastAsia="Times New Roman" w:hAnsi="Times New Roman" w:cs="Times New Roman"/>
                <w:b/>
                <w:bCs/>
                <w:color w:val="000000"/>
                <w:lang w:eastAsia="ru-RU"/>
              </w:rPr>
              <w:t>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w:t>
            </w:r>
            <w:r w:rsidRPr="00BD1D9F">
              <w:rPr>
                <w:rFonts w:ascii="Times New Roman" w:eastAsia="Times New Roman" w:hAnsi="Times New Roman" w:cs="Times New Roman"/>
                <w:color w:val="000000"/>
                <w:lang w:eastAsia="ru-RU"/>
              </w:rPr>
              <w:t>, дуговые прожекторы </w:t>
            </w:r>
            <w:r w:rsidRPr="00BD1D9F">
              <w:rPr>
                <w:rFonts w:ascii="Times New Roman" w:eastAsia="Times New Roman" w:hAnsi="Times New Roman" w:cs="Times New Roman"/>
                <w:b/>
                <w:bCs/>
                <w:color w:val="000000"/>
                <w:lang w:eastAsia="ru-RU"/>
              </w:rPr>
              <w:t xml:space="preserve">со </w:t>
            </w:r>
            <w:r w:rsidRPr="00BD1D9F">
              <w:rPr>
                <w:rFonts w:ascii="Times New Roman" w:eastAsia="Times New Roman" w:hAnsi="Times New Roman" w:cs="Times New Roman"/>
                <w:b/>
                <w:bCs/>
                <w:color w:val="000000"/>
                <w:lang w:eastAsia="ru-RU"/>
              </w:rPr>
              <w:lastRenderedPageBreak/>
              <w:t>степенью защиты менее IP 54 и свечи</w:t>
            </w:r>
            <w:r w:rsidRPr="00BD1D9F">
              <w:rPr>
                <w:rFonts w:ascii="Times New Roman" w:eastAsia="Times New Roman" w:hAnsi="Times New Roman" w:cs="Times New Roman"/>
                <w:color w:val="000000"/>
                <w:lang w:eastAsia="ru-RU"/>
              </w:rPr>
              <w:t> (кроме культовых сооружений);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t>б) украшать елку марлей и ватой, не пропитанными огнезащитными составами;</w:t>
            </w: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Данные изменения внесены в целях гармонизации требований Правил с положениями Технического регламента Таможенного союза «О безопасности пиротехнических изделий» (ТР ТС - 006 - 2011), а также исключения устаревших и избыточных </w:t>
            </w:r>
            <w:r w:rsidRPr="00BD1D9F">
              <w:rPr>
                <w:rFonts w:ascii="Times New Roman" w:eastAsia="Times New Roman" w:hAnsi="Times New Roman" w:cs="Times New Roman"/>
                <w:color w:val="000000"/>
                <w:lang w:eastAsia="ru-RU"/>
              </w:rPr>
              <w:lastRenderedPageBreak/>
              <w:t>требований к елочным украшениям, не соответствующим современным технологиям по изготовлению подобной продукции.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18.</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w:t>
            </w:r>
            <w:r w:rsidRPr="00BD1D9F">
              <w:rPr>
                <w:rFonts w:ascii="Times New Roman" w:eastAsia="Times New Roman" w:hAnsi="Times New Roman" w:cs="Times New Roman"/>
                <w:color w:val="000000"/>
                <w:lang w:eastAsia="ru-RU"/>
              </w:rPr>
              <w:lastRenderedPageBreak/>
              <w:t>требованиями </w:t>
            </w:r>
            <w:r w:rsidRPr="00BD1D9F">
              <w:rPr>
                <w:rFonts w:ascii="Times New Roman" w:eastAsia="Times New Roman" w:hAnsi="Times New Roman" w:cs="Times New Roman"/>
                <w:b/>
                <w:bCs/>
                <w:color w:val="000000"/>
                <w:lang w:eastAsia="ru-RU"/>
              </w:rPr>
              <w:t>статьи 84</w:t>
            </w:r>
            <w:r w:rsidRPr="00BD1D9F">
              <w:rPr>
                <w:rFonts w:ascii="Times New Roman" w:eastAsia="Times New Roman" w:hAnsi="Times New Roman" w:cs="Times New Roman"/>
                <w:color w:val="000000"/>
                <w:lang w:eastAsia="ru-RU"/>
              </w:rPr>
              <w:t>Федерального закона "Технический регламент о требованиях пожарной безопасности".</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r w:rsidRPr="00BD1D9F">
              <w:rPr>
                <w:rFonts w:ascii="Times New Roman" w:eastAsia="Times New Roman" w:hAnsi="Times New Roman" w:cs="Times New Roman"/>
                <w:b/>
                <w:bCs/>
                <w:color w:val="000000"/>
                <w:lang w:eastAsia="ru-RU"/>
              </w:rPr>
              <w:t>части 4 статьи 4 </w:t>
            </w:r>
            <w:r w:rsidRPr="00BD1D9F">
              <w:rPr>
                <w:rFonts w:ascii="Times New Roman" w:eastAsia="Times New Roman" w:hAnsi="Times New Roman" w:cs="Times New Roman"/>
                <w:color w:val="000000"/>
                <w:lang w:eastAsia="ru-RU"/>
              </w:rPr>
              <w:t>Федерального закона "Технический регламент о требованиях пожарной безопасности".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Корректировка технической ошибки, а также уточнение области применения ранее действующих требований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19.</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35. Запоры на дверях эвакуационных выходов должны обеспечивать возможность их свободного открывания изнутри без ключа.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35. Запоры на дверях эвакуационных выходов должны обеспечивать возможность их свободного открывания изнутри без ключа</w:t>
            </w:r>
            <w:r w:rsidRPr="00BD1D9F">
              <w:rPr>
                <w:rFonts w:ascii="Times New Roman" w:eastAsia="Times New Roman" w:hAnsi="Times New Roman" w:cs="Times New Roman"/>
                <w:b/>
                <w:bCs/>
                <w:color w:val="000000"/>
                <w:lang w:eastAsia="ru-RU"/>
              </w:rPr>
              <w:t>, за исключением случаев, устанавливаемых законодательством Российской Федерации</w:t>
            </w:r>
            <w:r w:rsidRPr="00BD1D9F">
              <w:rPr>
                <w:rFonts w:ascii="Times New Roman" w:eastAsia="Times New Roman" w:hAnsi="Times New Roman" w:cs="Times New Roman"/>
                <w:color w:val="000000"/>
                <w:lang w:eastAsia="ru-RU"/>
              </w:rPr>
              <w:t>.</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Приведение в соответствие с иными нормативными правовыми актами Российской Федерации.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Специфика работы некоторых объектов защиты (следственные изоляторы и другие места принудительного содержания граждан) исключает возможность открывания дверей изнутри без ключа.</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20.</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36. При эксплуатации эвакуационных путей, эвакуационных и аварийных выходов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б) </w:t>
            </w:r>
            <w:r w:rsidRPr="00BD1D9F">
              <w:rPr>
                <w:rFonts w:ascii="Times New Roman" w:eastAsia="Times New Roman" w:hAnsi="Times New Roman" w:cs="Times New Roman"/>
                <w:color w:val="000000"/>
                <w:lang w:eastAsia="ru-RU"/>
              </w:rPr>
              <w:lastRenderedPageBreak/>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w:t>
            </w:r>
            <w:r w:rsidR="00BD1D9F">
              <w:rPr>
                <w:rFonts w:ascii="Times New Roman" w:eastAsia="Times New Roman" w:hAnsi="Times New Roman" w:cs="Times New Roman"/>
                <w:color w:val="000000"/>
                <w:lang w:eastAsia="ru-RU"/>
              </w:rPr>
              <w:t>,</w:t>
            </w:r>
            <w:r w:rsidRPr="00BD1D9F">
              <w:rPr>
                <w:rFonts w:ascii="Times New Roman" w:eastAsia="Times New Roman" w:hAnsi="Times New Roman" w:cs="Times New Roman"/>
                <w:color w:val="000000"/>
                <w:lang w:eastAsia="ru-RU"/>
              </w:rPr>
              <w:t xml:space="preserve"> производственными отходами, мусором и другими предметами, а также блокировать двери эвакуационных выходов;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36. При эксплуатации эвакуационных путей, эвакуационных и аварийных выходов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w:t>
            </w:r>
            <w:r w:rsidRPr="00BD1D9F">
              <w:rPr>
                <w:rFonts w:ascii="Times New Roman" w:eastAsia="Times New Roman" w:hAnsi="Times New Roman" w:cs="Times New Roman"/>
                <w:b/>
                <w:bCs/>
                <w:color w:val="000000"/>
                <w:lang w:eastAsia="ru-RU"/>
              </w:rPr>
              <w:t>размещать (устанавливать)</w:t>
            </w:r>
            <w:r w:rsidRPr="00BD1D9F">
              <w:rPr>
                <w:rFonts w:ascii="Times New Roman" w:eastAsia="Times New Roman" w:hAnsi="Times New Roman" w:cs="Times New Roman"/>
                <w:color w:val="000000"/>
                <w:lang w:eastAsia="ru-RU"/>
              </w:rPr>
              <w:t xml:space="preserve">на путях эвакуации и эвакуационных выходах (в том числе проходах, коридорах, </w:t>
            </w:r>
            <w:r w:rsidRPr="00BD1D9F">
              <w:rPr>
                <w:rFonts w:ascii="Times New Roman" w:eastAsia="Times New Roman" w:hAnsi="Times New Roman" w:cs="Times New Roman"/>
                <w:color w:val="000000"/>
                <w:lang w:eastAsia="ru-RU"/>
              </w:rPr>
              <w:lastRenderedPageBreak/>
              <w:t>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Редакционная правка в целях исключения неоднозначного трактования.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21, 56</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153. Руководитель организации обеспечивает исправное состояние механизмов для </w:t>
            </w:r>
            <w:proofErr w:type="spellStart"/>
            <w:r w:rsidRPr="00BD1D9F">
              <w:rPr>
                <w:rFonts w:ascii="Times New Roman" w:eastAsia="Times New Roman" w:hAnsi="Times New Roman" w:cs="Times New Roman"/>
                <w:color w:val="000000"/>
                <w:lang w:eastAsia="ru-RU"/>
              </w:rPr>
              <w:t>самозакрывания</w:t>
            </w:r>
            <w:proofErr w:type="spellEnd"/>
            <w:r w:rsidRPr="00BD1D9F">
              <w:rPr>
                <w:rFonts w:ascii="Times New Roman" w:eastAsia="Times New Roman" w:hAnsi="Times New Roman" w:cs="Times New Roman"/>
                <w:color w:val="000000"/>
                <w:lang w:eastAsia="ru-RU"/>
              </w:rPr>
              <w:t xml:space="preserve"> противопожарных дверей.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37_1. Руководитель организации обеспечивает исправное состояние механизмов для </w:t>
            </w:r>
            <w:proofErr w:type="spellStart"/>
            <w:r w:rsidRPr="00BD1D9F">
              <w:rPr>
                <w:rFonts w:ascii="Times New Roman" w:eastAsia="Times New Roman" w:hAnsi="Times New Roman" w:cs="Times New Roman"/>
                <w:color w:val="000000"/>
                <w:lang w:eastAsia="ru-RU"/>
              </w:rPr>
              <w:t>самозакрывания</w:t>
            </w:r>
            <w:proofErr w:type="spellEnd"/>
            <w:r w:rsidRPr="00BD1D9F">
              <w:rPr>
                <w:rFonts w:ascii="Times New Roman" w:eastAsia="Times New Roman" w:hAnsi="Times New Roman" w:cs="Times New Roman"/>
                <w:color w:val="000000"/>
                <w:lang w:eastAsia="ru-RU"/>
              </w:rPr>
              <w:t xml:space="preserve"> противопожарных дверей.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Требование по обеспечению исправного состояния механизмов для </w:t>
            </w:r>
            <w:proofErr w:type="spellStart"/>
            <w:r w:rsidRPr="00BD1D9F">
              <w:rPr>
                <w:rFonts w:ascii="Times New Roman" w:eastAsia="Times New Roman" w:hAnsi="Times New Roman" w:cs="Times New Roman"/>
                <w:color w:val="000000"/>
                <w:lang w:eastAsia="ru-RU"/>
              </w:rPr>
              <w:t>самозакрывания</w:t>
            </w:r>
            <w:proofErr w:type="spellEnd"/>
            <w:r w:rsidRPr="00BD1D9F">
              <w:rPr>
                <w:rFonts w:ascii="Times New Roman" w:eastAsia="Times New Roman" w:hAnsi="Times New Roman" w:cs="Times New Roman"/>
                <w:color w:val="000000"/>
                <w:lang w:eastAsia="ru-RU"/>
              </w:rPr>
              <w:t xml:space="preserve"> противопожарных дверей перенесено из раздела «IX. Производственные объекты» в раздел «I. Общие положения».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Требования, предъявляемые к исполнению противопожарных </w:t>
            </w:r>
            <w:r w:rsidRPr="00BD1D9F">
              <w:rPr>
                <w:rFonts w:ascii="Times New Roman" w:eastAsia="Times New Roman" w:hAnsi="Times New Roman" w:cs="Times New Roman"/>
                <w:color w:val="000000"/>
                <w:lang w:eastAsia="ru-RU"/>
              </w:rPr>
              <w:lastRenderedPageBreak/>
              <w:t xml:space="preserve">дверей, направлены на обеспечение безопасной эвакуации людей и исключение распространения опасных факторов пожара. Соблюдение требований к содержанию механизмов для </w:t>
            </w:r>
            <w:proofErr w:type="spellStart"/>
            <w:r w:rsidRPr="00BD1D9F">
              <w:rPr>
                <w:rFonts w:ascii="Times New Roman" w:eastAsia="Times New Roman" w:hAnsi="Times New Roman" w:cs="Times New Roman"/>
                <w:color w:val="000000"/>
                <w:lang w:eastAsia="ru-RU"/>
              </w:rPr>
              <w:t>самозакрывания</w:t>
            </w:r>
            <w:proofErr w:type="spellEnd"/>
            <w:r w:rsidRPr="00BD1D9F">
              <w:rPr>
                <w:rFonts w:ascii="Times New Roman" w:eastAsia="Times New Roman" w:hAnsi="Times New Roman" w:cs="Times New Roman"/>
                <w:color w:val="000000"/>
                <w:lang w:eastAsia="ru-RU"/>
              </w:rPr>
              <w:t xml:space="preserve"> противопожарных дверей необходимо для всех категорий объектов защиты.</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23, 73</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sidRPr="00BD1D9F">
              <w:rPr>
                <w:rFonts w:ascii="Times New Roman" w:eastAsia="Times New Roman" w:hAnsi="Times New Roman" w:cs="Times New Roman"/>
                <w:color w:val="000000"/>
                <w:lang w:eastAsia="ru-RU"/>
              </w:rPr>
              <w:t>трудногорючих</w:t>
            </w:r>
            <w:proofErr w:type="spellEnd"/>
            <w:r w:rsidRPr="00BD1D9F">
              <w:rPr>
                <w:rFonts w:ascii="Times New Roman" w:eastAsia="Times New Roman" w:hAnsi="Times New Roman" w:cs="Times New Roman"/>
                <w:color w:val="000000"/>
                <w:lang w:eastAsia="ru-RU"/>
              </w:rPr>
              <w:t xml:space="preserve"> материалов.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40_1. Транспаранты и баннеры, размещаемые на фасадах зданий и сооружений, выполняются из негорючих или </w:t>
            </w:r>
            <w:proofErr w:type="spellStart"/>
            <w:r w:rsidRPr="00BD1D9F">
              <w:rPr>
                <w:rFonts w:ascii="Times New Roman" w:eastAsia="Times New Roman" w:hAnsi="Times New Roman" w:cs="Times New Roman"/>
                <w:color w:val="000000"/>
                <w:lang w:eastAsia="ru-RU"/>
              </w:rPr>
              <w:t>трудногорючих</w:t>
            </w:r>
            <w:proofErr w:type="spellEnd"/>
            <w:r w:rsidRPr="00BD1D9F">
              <w:rPr>
                <w:rFonts w:ascii="Times New Roman" w:eastAsia="Times New Roman" w:hAnsi="Times New Roman" w:cs="Times New Roman"/>
                <w:color w:val="000000"/>
                <w:lang w:eastAsia="ru-RU"/>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Требование к размещению транспарантов и баннеров на фасадах жилых, административных или общественных зданий перенесено из раздела «XV. Строительно-монтажные и реставрационные работы» в раздел «I. Общие положения».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В период эксплуатации собственники объектов защиты прибегают к размещению различной рекламы и другой информации посредством транспарантов и баннеров на фасадах зданий. В некоторых случаях это может привести к нарушению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При этом, собственник объекта защиты должен </w:t>
            </w:r>
            <w:r w:rsidRPr="00BD1D9F">
              <w:rPr>
                <w:rFonts w:ascii="Times New Roman" w:eastAsia="Times New Roman" w:hAnsi="Times New Roman" w:cs="Times New Roman"/>
                <w:color w:val="000000"/>
                <w:lang w:eastAsia="ru-RU"/>
              </w:rPr>
              <w:lastRenderedPageBreak/>
              <w:t>нести ответственность за соблюдение требований пожарной безопасности при их использовании.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24.</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42.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 применять нестандартные (самодельные) электронагревательные приборы;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42.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применять нестандартные (самодельные) электронагревательные приборы </w:t>
            </w:r>
            <w:r w:rsidRPr="00BD1D9F">
              <w:rPr>
                <w:rFonts w:ascii="Times New Roman" w:eastAsia="Times New Roman" w:hAnsi="Times New Roman" w:cs="Times New Roman"/>
                <w:b/>
                <w:bCs/>
                <w:color w:val="000000"/>
                <w:lang w:eastAsia="ru-RU"/>
              </w:rPr>
              <w:t>и использовать не сертифицированные аппараты защиты электрических цепей</w:t>
            </w:r>
            <w:r w:rsidRPr="00BD1D9F">
              <w:rPr>
                <w:rFonts w:ascii="Times New Roman" w:eastAsia="Times New Roman" w:hAnsi="Times New Roman" w:cs="Times New Roman"/>
                <w:color w:val="000000"/>
                <w:lang w:eastAsia="ru-RU"/>
              </w:rPr>
              <w:t>;</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 при проведении аварийных и других строительно-монтажных и реставрационных работ</w:t>
            </w:r>
            <w:r w:rsidRPr="00BD1D9F">
              <w:rPr>
                <w:rFonts w:ascii="Times New Roman" w:eastAsia="Times New Roman" w:hAnsi="Times New Roman" w:cs="Times New Roman"/>
                <w:b/>
                <w:bCs/>
                <w:color w:val="000000"/>
                <w:lang w:eastAsia="ru-RU"/>
              </w:rPr>
              <w:t xml:space="preserve">, а также при включении </w:t>
            </w:r>
            <w:proofErr w:type="spellStart"/>
            <w:r w:rsidRPr="00BD1D9F">
              <w:rPr>
                <w:rFonts w:ascii="Times New Roman" w:eastAsia="Times New Roman" w:hAnsi="Times New Roman" w:cs="Times New Roman"/>
                <w:b/>
                <w:bCs/>
                <w:color w:val="000000"/>
                <w:lang w:eastAsia="ru-RU"/>
              </w:rPr>
              <w:t>электроподогрева</w:t>
            </w:r>
            <w:proofErr w:type="spellEnd"/>
            <w:r w:rsidRPr="00BD1D9F">
              <w:rPr>
                <w:rFonts w:ascii="Times New Roman" w:eastAsia="Times New Roman" w:hAnsi="Times New Roman" w:cs="Times New Roman"/>
                <w:b/>
                <w:bCs/>
                <w:color w:val="000000"/>
                <w:lang w:eastAsia="ru-RU"/>
              </w:rPr>
              <w:t xml:space="preserve"> автотранспорта</w:t>
            </w:r>
            <w:r w:rsidRPr="00BD1D9F">
              <w:rPr>
                <w:rFonts w:ascii="Times New Roman" w:eastAsia="Times New Roman" w:hAnsi="Times New Roman" w:cs="Times New Roman"/>
                <w:color w:val="000000"/>
                <w:lang w:eastAsia="ru-RU"/>
              </w:rPr>
              <w:t>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Изменения внесены с учетов мониторинга применения требований пожарной безопасности, а также с учетом анализа причин возникновения пожаров по </w:t>
            </w:r>
            <w:proofErr w:type="gramStart"/>
            <w:r w:rsidRPr="00BD1D9F">
              <w:rPr>
                <w:rFonts w:ascii="Times New Roman" w:eastAsia="Times New Roman" w:hAnsi="Times New Roman" w:cs="Times New Roman"/>
                <w:color w:val="000000"/>
                <w:lang w:eastAsia="ru-RU"/>
              </w:rPr>
              <w:t>электро-техническим</w:t>
            </w:r>
            <w:proofErr w:type="gramEnd"/>
            <w:r w:rsidRPr="00BD1D9F">
              <w:rPr>
                <w:rFonts w:ascii="Times New Roman" w:eastAsia="Times New Roman" w:hAnsi="Times New Roman" w:cs="Times New Roman"/>
                <w:color w:val="000000"/>
                <w:lang w:eastAsia="ru-RU"/>
              </w:rPr>
              <w:t xml:space="preserve"> причинам.</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25.</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43. Руководитель организации обеспечивает исправное состояние знаков пожарной безопасности, в том числе </w:t>
            </w:r>
            <w:r w:rsidRPr="00BD1D9F">
              <w:rPr>
                <w:rFonts w:ascii="Times New Roman" w:eastAsia="Times New Roman" w:hAnsi="Times New Roman" w:cs="Times New Roman"/>
                <w:color w:val="000000"/>
                <w:lang w:eastAsia="ru-RU"/>
              </w:rPr>
              <w:lastRenderedPageBreak/>
              <w:t>обозначающих пути эвакуации и эвакуационные выходы.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Эвакуационное освещение должно включаться автоматически при прекращении электропитания рабочего освещения.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Эвакуационное освещение должно </w:t>
            </w:r>
            <w:r w:rsidRPr="00BD1D9F">
              <w:rPr>
                <w:rFonts w:ascii="Times New Roman" w:eastAsia="Times New Roman" w:hAnsi="Times New Roman" w:cs="Times New Roman"/>
                <w:b/>
                <w:bCs/>
                <w:color w:val="000000"/>
                <w:lang w:eastAsia="ru-RU"/>
              </w:rPr>
              <w:t xml:space="preserve">находиться в круглосуточном режиме </w:t>
            </w:r>
            <w:r w:rsidRPr="00BD1D9F">
              <w:rPr>
                <w:rFonts w:ascii="Times New Roman" w:eastAsia="Times New Roman" w:hAnsi="Times New Roman" w:cs="Times New Roman"/>
                <w:b/>
                <w:bCs/>
                <w:color w:val="000000"/>
                <w:lang w:eastAsia="ru-RU"/>
              </w:rPr>
              <w:lastRenderedPageBreak/>
              <w:t>работы или</w:t>
            </w:r>
            <w:r w:rsidRPr="00BD1D9F">
              <w:rPr>
                <w:rFonts w:ascii="Times New Roman" w:eastAsia="Times New Roman" w:hAnsi="Times New Roman" w:cs="Times New Roman"/>
                <w:color w:val="000000"/>
                <w:lang w:eastAsia="ru-RU"/>
              </w:rPr>
              <w:t> включаться автоматически при прекращении электропитания рабочего освещения.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Наличие эвакуационного освещения направлено на обеспечение безопасной эвакуации людей в условиях недостаточной видимости (темнота, задымление и т.п.). Для объектов с </w:t>
            </w:r>
            <w:r w:rsidRPr="00BD1D9F">
              <w:rPr>
                <w:rFonts w:ascii="Times New Roman" w:eastAsia="Times New Roman" w:hAnsi="Times New Roman" w:cs="Times New Roman"/>
                <w:color w:val="000000"/>
                <w:lang w:eastAsia="ru-RU"/>
              </w:rPr>
              <w:lastRenderedPageBreak/>
              <w:t>круглосуточным пребыванием людей такие системы должны функционировать также в круглосуточном режиме.</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26.</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w:t>
            </w:r>
            <w:r w:rsidRPr="00BD1D9F">
              <w:rPr>
                <w:rFonts w:ascii="Times New Roman" w:eastAsia="Times New Roman" w:hAnsi="Times New Roman" w:cs="Times New Roman"/>
                <w:color w:val="000000"/>
                <w:lang w:eastAsia="ru-RU"/>
              </w:rPr>
              <w:lastRenderedPageBreak/>
              <w:t>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46. При эксплуатации газовых приборов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пользоваться неисправными газовыми приборами;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w:t>
            </w:r>
            <w:r w:rsidRPr="00BD1D9F">
              <w:rPr>
                <w:rFonts w:ascii="Times New Roman" w:eastAsia="Times New Roman" w:hAnsi="Times New Roman" w:cs="Times New Roman"/>
                <w:b/>
                <w:bCs/>
                <w:color w:val="000000"/>
                <w:lang w:eastAsia="ru-RU"/>
              </w:rPr>
              <w:t>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в) устанавливать (размещать) </w:t>
            </w:r>
            <w:r w:rsidRPr="00BD1D9F">
              <w:rPr>
                <w:rFonts w:ascii="Times New Roman" w:eastAsia="Times New Roman" w:hAnsi="Times New Roman" w:cs="Times New Roman"/>
                <w:color w:val="000000"/>
                <w:lang w:eastAsia="ru-RU"/>
              </w:rPr>
              <w:lastRenderedPageBreak/>
              <w:t>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В случаях оставления без присмотра включенных газовых приборов вероятность возникновения пожара и/или взрыва значительно возрастает.</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27.</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55. Руководитель организации обеспечивает исправность источников наружного противопожарного водоснабжения и внутреннего противопожарного </w:t>
            </w:r>
            <w:proofErr w:type="gramStart"/>
            <w:r w:rsidRPr="00BD1D9F">
              <w:rPr>
                <w:rFonts w:ascii="Times New Roman" w:eastAsia="Times New Roman" w:hAnsi="Times New Roman" w:cs="Times New Roman"/>
                <w:color w:val="000000"/>
                <w:lang w:eastAsia="ru-RU"/>
              </w:rPr>
              <w:t>водопровода  и</w:t>
            </w:r>
            <w:proofErr w:type="gramEnd"/>
            <w:r w:rsidRPr="00BD1D9F">
              <w:rPr>
                <w:rFonts w:ascii="Times New Roman" w:eastAsia="Times New Roman" w:hAnsi="Times New Roman" w:cs="Times New Roman"/>
                <w:color w:val="000000"/>
                <w:lang w:eastAsia="ru-RU"/>
              </w:rPr>
              <w:t xml:space="preserve"> организует проведение проверок их работоспособности не реже 2 раз в год (весной и осенью) с составлением соответствующих актов.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Руководитель организации при отключении участков водопроводной сети и (или) </w:t>
            </w:r>
            <w:r w:rsidRPr="00BD1D9F">
              <w:rPr>
                <w:rFonts w:ascii="Times New Roman" w:eastAsia="Times New Roman" w:hAnsi="Times New Roman" w:cs="Times New Roman"/>
                <w:color w:val="000000"/>
                <w:lang w:eastAsia="ru-RU"/>
              </w:rPr>
              <w:lastRenderedPageBreak/>
              <w:t>пожарных гидрантов, а также при уменьшении давления в водопроводной сети ниже требуемого извещает об этом подразделение пожарной охраны.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w:t>
            </w:r>
            <w:r w:rsidRPr="00BD1D9F">
              <w:rPr>
                <w:rFonts w:ascii="Times New Roman" w:eastAsia="Times New Roman" w:hAnsi="Times New Roman" w:cs="Times New Roman"/>
                <w:color w:val="000000"/>
                <w:lang w:eastAsia="ru-RU"/>
              </w:rPr>
              <w:lastRenderedPageBreak/>
              <w:t>жения.</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55. Руководитель организации обеспечивает исправность, </w:t>
            </w:r>
            <w:r w:rsidRPr="00BD1D9F">
              <w:rPr>
                <w:rFonts w:ascii="Times New Roman" w:eastAsia="Times New Roman" w:hAnsi="Times New Roman" w:cs="Times New Roman"/>
                <w:b/>
                <w:bCs/>
                <w:color w:val="000000"/>
                <w:lang w:eastAsia="ru-RU"/>
              </w:rPr>
              <w:t>своевременное обслуживание и ремонт</w:t>
            </w:r>
            <w:r w:rsidRPr="00BD1D9F">
              <w:rPr>
                <w:rFonts w:ascii="Times New Roman" w:eastAsia="Times New Roman" w:hAnsi="Times New Roman" w:cs="Times New Roman"/>
                <w:color w:val="000000"/>
                <w:lang w:eastAsia="ru-RU"/>
              </w:rPr>
              <w:t>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Руководитель организации обеспечивает исправное состояние пожарных гидрантов</w:t>
            </w:r>
            <w:r w:rsidRPr="00BD1D9F">
              <w:rPr>
                <w:rFonts w:ascii="Times New Roman" w:eastAsia="Times New Roman" w:hAnsi="Times New Roman" w:cs="Times New Roman"/>
                <w:b/>
                <w:bCs/>
                <w:color w:val="000000"/>
                <w:lang w:eastAsia="ru-RU"/>
              </w:rPr>
              <w:t> и резервуаров, являющихся источником противопожарного водоснабжения, </w:t>
            </w:r>
            <w:r w:rsidRPr="00BD1D9F">
              <w:rPr>
                <w:rFonts w:ascii="Times New Roman" w:eastAsia="Times New Roman" w:hAnsi="Times New Roman" w:cs="Times New Roman"/>
                <w:color w:val="000000"/>
                <w:lang w:eastAsia="ru-RU"/>
              </w:rPr>
              <w:t xml:space="preserve">их утепление и очистку от снега и льда в зимнее время, а также доступность подъезда </w:t>
            </w:r>
            <w:r w:rsidRPr="00BD1D9F">
              <w:rPr>
                <w:rFonts w:ascii="Times New Roman" w:eastAsia="Times New Roman" w:hAnsi="Times New Roman" w:cs="Times New Roman"/>
                <w:color w:val="000000"/>
                <w:lang w:eastAsia="ru-RU"/>
              </w:rPr>
              <w:lastRenderedPageBreak/>
              <w:t>пожарной техники и забора воды в любое время года.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Направление движения к пожарным гидрантам и </w:t>
            </w:r>
            <w:r w:rsidRPr="00BD1D9F">
              <w:rPr>
                <w:rFonts w:ascii="Times New Roman" w:eastAsia="Times New Roman" w:hAnsi="Times New Roman" w:cs="Times New Roman"/>
                <w:b/>
                <w:bCs/>
                <w:color w:val="000000"/>
                <w:lang w:eastAsia="ru-RU"/>
              </w:rPr>
              <w:t>резервуарам</w:t>
            </w:r>
            <w:r w:rsidRPr="00BD1D9F">
              <w:rPr>
                <w:rFonts w:ascii="Times New Roman" w:eastAsia="Times New Roman" w:hAnsi="Times New Roman" w:cs="Times New Roman"/>
                <w:color w:val="000000"/>
                <w:lang w:eastAsia="ru-RU"/>
              </w:rPr>
              <w:t>,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Данные требования направлены на обеспечение доступа пожарной техники ко всем видам источников противопожарного водоснабжения.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целях своевременного и эффективного тушения пожаров на территориях объектов защиты необходимо производить утепление и очистку от снега и льда в зимнее время, а также доступность подъезда пожарной техники и забора воды в любое время года, как пожарных гидрантов, так и всех резервуаров, являющихся источником противопожарного водоснабжения.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28.</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w:t>
            </w:r>
            <w:r w:rsidRPr="00BD1D9F">
              <w:rPr>
                <w:rFonts w:ascii="Times New Roman" w:eastAsia="Times New Roman" w:hAnsi="Times New Roman" w:cs="Times New Roman"/>
                <w:b/>
                <w:bCs/>
                <w:color w:val="000000"/>
                <w:lang w:eastAsia="ru-RU"/>
              </w:rPr>
              <w:t>пожарными запорными клапанами</w:t>
            </w:r>
            <w:r w:rsidRPr="00BD1D9F">
              <w:rPr>
                <w:rFonts w:ascii="Times New Roman" w:eastAsia="Times New Roman" w:hAnsi="Times New Roman" w:cs="Times New Roman"/>
                <w:color w:val="000000"/>
                <w:lang w:eastAsia="ru-RU"/>
              </w:rPr>
              <w:t>, организует перекатку пожарных рукавов (не реже 1 раза в год).</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w:t>
            </w:r>
            <w:r w:rsidRPr="00BD1D9F">
              <w:rPr>
                <w:rFonts w:ascii="Times New Roman" w:eastAsia="Times New Roman" w:hAnsi="Times New Roman" w:cs="Times New Roman"/>
                <w:strike/>
                <w:color w:val="000000"/>
                <w:lang w:eastAsia="ru-RU"/>
              </w:rPr>
              <w:t>из негорючих материалов</w:t>
            </w:r>
            <w:r w:rsidRPr="00BD1D9F">
              <w:rPr>
                <w:rFonts w:ascii="Times New Roman" w:eastAsia="Times New Roman" w:hAnsi="Times New Roman" w:cs="Times New Roman"/>
                <w:color w:val="000000"/>
                <w:lang w:eastAsia="ru-RU"/>
              </w:rPr>
              <w:t>, имеющих элементы для обеспечения их опломбирования и фиксации в закрытом положении.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Данное изменение направлено на приведение терминологии в соответствие с требованиями нормативных документов по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Исключение требования по исполнению пожарных шкафов из негорючих материалов не повлияет на пожарную опасность объектов защиты и направлено на исключение избыточной финансовой нагрузки на муниципальные и государственные учреждения.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29.</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60_1.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Для обеспечения бесперебойного энергоснабжения водонапорной башни должны предусматриваться автономные резервные источники электроснабжения.</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Данные положения введены для установления требований пожарной безопасности к водонапорным башням, а также обеспечению пожаротушения в сельской и городской местности при отсутствии иных источников водоснабжения.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30.</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61. Руководитель организации обеспечивает исправное состояние систем и средств противопожарной защиты объекта (автоматических </w:t>
            </w:r>
            <w:r w:rsidRPr="00BD1D9F">
              <w:rPr>
                <w:rFonts w:ascii="Times New Roman" w:eastAsia="Times New Roman" w:hAnsi="Times New Roman" w:cs="Times New Roman"/>
                <w:color w:val="000000"/>
                <w:lang w:eastAsia="ru-RU"/>
              </w:rPr>
              <w:lastRenderedPageBreak/>
              <w:t>(автономных)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w:t>
            </w:r>
            <w:r w:rsidRPr="00BD1D9F">
              <w:rPr>
                <w:rFonts w:ascii="Times New Roman" w:eastAsia="Times New Roman" w:hAnsi="Times New Roman" w:cs="Times New Roman"/>
                <w:b/>
                <w:bCs/>
                <w:color w:val="000000"/>
                <w:lang w:eastAsia="ru-RU"/>
              </w:rPr>
              <w:t xml:space="preserve">организует не реже 1 раза в квартал проведение проверки </w:t>
            </w:r>
            <w:proofErr w:type="spellStart"/>
            <w:r w:rsidRPr="00BD1D9F">
              <w:rPr>
                <w:rFonts w:ascii="Times New Roman" w:eastAsia="Times New Roman" w:hAnsi="Times New Roman" w:cs="Times New Roman"/>
                <w:b/>
                <w:bCs/>
                <w:color w:val="000000"/>
                <w:lang w:eastAsia="ru-RU"/>
              </w:rPr>
              <w:t>работоспособности</w:t>
            </w:r>
            <w:r w:rsidRPr="00BD1D9F">
              <w:rPr>
                <w:rFonts w:ascii="Times New Roman" w:eastAsia="Times New Roman" w:hAnsi="Times New Roman" w:cs="Times New Roman"/>
                <w:color w:val="000000"/>
                <w:lang w:eastAsia="ru-RU"/>
              </w:rPr>
              <w:t>указанных</w:t>
            </w:r>
            <w:proofErr w:type="spellEnd"/>
            <w:r w:rsidRPr="00BD1D9F">
              <w:rPr>
                <w:rFonts w:ascii="Times New Roman" w:eastAsia="Times New Roman" w:hAnsi="Times New Roman" w:cs="Times New Roman"/>
                <w:color w:val="000000"/>
                <w:lang w:eastAsia="ru-RU"/>
              </w:rPr>
              <w:t xml:space="preserve"> систем и средств противопожарной защиты объекта с оформлением соответствующего акта проверки.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При монтаже, ремонте и обслуживании средств </w:t>
            </w:r>
            <w:r w:rsidRPr="00BD1D9F">
              <w:rPr>
                <w:rFonts w:ascii="Times New Roman" w:eastAsia="Times New Roman" w:hAnsi="Times New Roman" w:cs="Times New Roman"/>
                <w:color w:val="000000"/>
                <w:lang w:eastAsia="ru-RU"/>
              </w:rPr>
              <w:lastRenderedPageBreak/>
              <w:t>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На объекте должна храниться исполнительная документация на установки и системы противопожарной защиты объекта.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61. Руководитель организации обеспечивает исправное состояние систем и </w:t>
            </w:r>
            <w:proofErr w:type="spellStart"/>
            <w:r w:rsidRPr="00BD1D9F">
              <w:rPr>
                <w:rFonts w:ascii="Times New Roman" w:eastAsia="Times New Roman" w:hAnsi="Times New Roman" w:cs="Times New Roman"/>
                <w:b/>
                <w:bCs/>
                <w:color w:val="000000"/>
                <w:lang w:eastAsia="ru-RU"/>
              </w:rPr>
              <w:t>установок</w:t>
            </w:r>
            <w:r w:rsidRPr="00BD1D9F">
              <w:rPr>
                <w:rFonts w:ascii="Times New Roman" w:eastAsia="Times New Roman" w:hAnsi="Times New Roman" w:cs="Times New Roman"/>
                <w:color w:val="000000"/>
                <w:lang w:eastAsia="ru-RU"/>
              </w:rPr>
              <w:t>противопожарной</w:t>
            </w:r>
            <w:proofErr w:type="spellEnd"/>
            <w:r w:rsidRPr="00BD1D9F">
              <w:rPr>
                <w:rFonts w:ascii="Times New Roman" w:eastAsia="Times New Roman" w:hAnsi="Times New Roman" w:cs="Times New Roman"/>
                <w:color w:val="000000"/>
                <w:lang w:eastAsia="ru-RU"/>
              </w:rPr>
              <w:t xml:space="preserve"> защиты </w:t>
            </w:r>
            <w:r w:rsidRPr="00BD1D9F">
              <w:rPr>
                <w:rFonts w:ascii="Times New Roman" w:eastAsia="Times New Roman" w:hAnsi="Times New Roman" w:cs="Times New Roman"/>
                <w:b/>
                <w:bCs/>
                <w:color w:val="000000"/>
                <w:lang w:eastAsia="ru-RU"/>
              </w:rPr>
              <w:t>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w:t>
            </w:r>
            <w:r w:rsidRPr="00BD1D9F">
              <w:rPr>
                <w:rFonts w:ascii="Times New Roman" w:eastAsia="Times New Roman" w:hAnsi="Times New Roman" w:cs="Times New Roman"/>
                <w:color w:val="000000"/>
                <w:lang w:eastAsia="ru-RU"/>
              </w:rPr>
              <w:t xml:space="preserve"> и оформляет </w:t>
            </w:r>
            <w:r w:rsidRPr="00BD1D9F">
              <w:rPr>
                <w:rFonts w:ascii="Times New Roman" w:eastAsia="Times New Roman" w:hAnsi="Times New Roman" w:cs="Times New Roman"/>
                <w:color w:val="000000"/>
                <w:lang w:eastAsia="ru-RU"/>
              </w:rPr>
              <w:lastRenderedPageBreak/>
              <w:t>соответствующий акт проверки.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На объекте защиты должна храниться исполнительная документация на установки и системы противопожарной защиты объекта.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Принятая редакция </w:t>
            </w:r>
            <w:proofErr w:type="gramStart"/>
            <w:r w:rsidRPr="00BD1D9F">
              <w:rPr>
                <w:rFonts w:ascii="Times New Roman" w:eastAsia="Times New Roman" w:hAnsi="Times New Roman" w:cs="Times New Roman"/>
                <w:color w:val="000000"/>
                <w:lang w:eastAsia="ru-RU"/>
              </w:rPr>
              <w:t>позволяет  конкретизировать</w:t>
            </w:r>
            <w:proofErr w:type="gramEnd"/>
            <w:r w:rsidRPr="00BD1D9F">
              <w:rPr>
                <w:rFonts w:ascii="Times New Roman" w:eastAsia="Times New Roman" w:hAnsi="Times New Roman" w:cs="Times New Roman"/>
                <w:color w:val="000000"/>
                <w:lang w:eastAsia="ru-RU"/>
              </w:rPr>
              <w:t>  требования при организации мероприятий по проверке работоспособности систем и установок противопожарной защиты.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Проверка работоспособности </w:t>
            </w:r>
            <w:r w:rsidRPr="00BD1D9F">
              <w:rPr>
                <w:rFonts w:ascii="Times New Roman" w:eastAsia="Times New Roman" w:hAnsi="Times New Roman" w:cs="Times New Roman"/>
                <w:color w:val="000000"/>
                <w:lang w:eastAsia="ru-RU"/>
              </w:rPr>
              <w:lastRenderedPageBreak/>
              <w:t>систем и установок противопожарной защиты в соответствии с инструкциями заводов изготовителей, национальными и межгосударственными стандартами позволит повысить надежность работоспособности систем и установок противопожарной защиты и увеличить их срок службы.</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33.</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Приведение в соответствие с требованиями нормативных документов по пожарной безопасности. В соответствии с СП 3.13130.2009 «Системы противопожарной защиты. Система оповещения и управления эвакуацией людей при пожаре. Требования пожарной безопасности» совмещение СОУЭ с селекторной связью допускается только для </w:t>
            </w:r>
            <w:r w:rsidRPr="00BD1D9F">
              <w:rPr>
                <w:rFonts w:ascii="Times New Roman" w:eastAsia="Times New Roman" w:hAnsi="Times New Roman" w:cs="Times New Roman"/>
                <w:color w:val="000000"/>
                <w:lang w:eastAsia="ru-RU"/>
              </w:rPr>
              <w:lastRenderedPageBreak/>
              <w:t>СОУЭ 1-го типа в производственных и складских зданиях.</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34.</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strike/>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70. Руководитель организации обеспечивает объект защиты огнетушителями по нормам согласно </w:t>
            </w:r>
            <w:r w:rsidRPr="00BD1D9F">
              <w:rPr>
                <w:rFonts w:ascii="Times New Roman" w:eastAsia="Times New Roman" w:hAnsi="Times New Roman" w:cs="Times New Roman"/>
                <w:b/>
                <w:bCs/>
                <w:color w:val="000000"/>
                <w:lang w:eastAsia="ru-RU"/>
              </w:rPr>
              <w:t>пунктам 468 и 474настоящих Правил</w:t>
            </w:r>
            <w:r w:rsidRPr="00BD1D9F">
              <w:rPr>
                <w:rFonts w:ascii="Times New Roman" w:eastAsia="Times New Roman" w:hAnsi="Times New Roman" w:cs="Times New Roman"/>
                <w:color w:val="000000"/>
                <w:lang w:eastAsia="ru-RU"/>
              </w:rPr>
              <w:t> и приложениям № 1 и № 2, а также обеспечивает соблюдение сроков их перезарядки, освидетельствования и своевременной замены, указанных в паспорте огнетушителя.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В новой редакции Правил требования к оснащению объектов защиты первичными средствами пожаротушения изложены в п. 468 и 474 и приложениях № 1 и </w:t>
            </w:r>
            <w:r w:rsidRPr="00BD1D9F">
              <w:rPr>
                <w:rFonts w:ascii="Times New Roman" w:eastAsia="Times New Roman" w:hAnsi="Times New Roman" w:cs="Times New Roman"/>
                <w:color w:val="000000"/>
                <w:lang w:eastAsia="ru-RU"/>
              </w:rPr>
              <w:br/>
              <w:t>№ 2 настоящих Правил.</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37.</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w:t>
            </w:r>
            <w:r w:rsidRPr="00BD1D9F">
              <w:rPr>
                <w:rFonts w:ascii="Times New Roman" w:eastAsia="Times New Roman" w:hAnsi="Times New Roman" w:cs="Times New Roman"/>
                <w:color w:val="000000"/>
                <w:lang w:eastAsia="ru-RU"/>
              </w:rPr>
              <w:lastRenderedPageBreak/>
              <w:t xml:space="preserve">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48_1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w:t>
            </w:r>
            <w:r w:rsidRPr="00BD1D9F">
              <w:rPr>
                <w:rFonts w:ascii="Times New Roman" w:eastAsia="Times New Roman" w:hAnsi="Times New Roman" w:cs="Times New Roman"/>
                <w:color w:val="000000"/>
                <w:lang w:eastAsia="ru-RU"/>
              </w:rPr>
              <w:lastRenderedPageBreak/>
              <w:t>учитывающие специфику таких объектов.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48_1 Градостроительного кодекса Российской Федерации,  объектах учреждений, исполняющих наказание в виде лишения свободы, </w:t>
            </w:r>
            <w:r w:rsidRPr="00BD1D9F">
              <w:rPr>
                <w:rFonts w:ascii="Times New Roman" w:eastAsia="Times New Roman" w:hAnsi="Times New Roman" w:cs="Times New Roman"/>
                <w:b/>
                <w:bCs/>
                <w:color w:val="000000"/>
                <w:lang w:eastAsia="ru-RU"/>
              </w:rPr>
              <w:t xml:space="preserve">следственных </w:t>
            </w:r>
            <w:proofErr w:type="spellStart"/>
            <w:r w:rsidRPr="00BD1D9F">
              <w:rPr>
                <w:rFonts w:ascii="Times New Roman" w:eastAsia="Times New Roman" w:hAnsi="Times New Roman" w:cs="Times New Roman"/>
                <w:b/>
                <w:bCs/>
                <w:color w:val="000000"/>
                <w:lang w:eastAsia="ru-RU"/>
              </w:rPr>
              <w:lastRenderedPageBreak/>
              <w:t>изоляторов,</w:t>
            </w:r>
            <w:r w:rsidRPr="00BD1D9F">
              <w:rPr>
                <w:rFonts w:ascii="Times New Roman" w:eastAsia="Times New Roman" w:hAnsi="Times New Roman" w:cs="Times New Roman"/>
                <w:color w:val="000000"/>
                <w:lang w:eastAsia="ru-RU"/>
              </w:rPr>
              <w:t>психиатрических</w:t>
            </w:r>
            <w:proofErr w:type="spellEnd"/>
            <w:r w:rsidRPr="00BD1D9F">
              <w:rPr>
                <w:rFonts w:ascii="Times New Roman" w:eastAsia="Times New Roman" w:hAnsi="Times New Roman" w:cs="Times New Roman"/>
                <w:color w:val="000000"/>
                <w:lang w:eastAsia="ru-RU"/>
              </w:rPr>
              <w:t xml:space="preserve">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По обращению федерального органа исполнительной власти, уполномоченного на осуществление правоприменительных функций, функций по контролю и надзору в сфере исполнения уголовных наказаний в отношении осуждённых и функций по содержанию лиц, с учетом специфики поднадзорных объектов, данный пункт дополнен понятием «следственный изолятор».</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Следственный изолятор – это место предварительного заключения и </w:t>
            </w:r>
            <w:r w:rsidRPr="00BD1D9F">
              <w:rPr>
                <w:rFonts w:ascii="Times New Roman" w:eastAsia="Times New Roman" w:hAnsi="Times New Roman" w:cs="Times New Roman"/>
                <w:color w:val="000000"/>
                <w:lang w:eastAsia="ru-RU"/>
              </w:rPr>
              <w:lastRenderedPageBreak/>
              <w:t>содержания лиц, в отношении которых в качестве меры пресечения избрано заключение под стражу.</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38.</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Временные строения должны располагаться на расстоянии не менее 15 м от других зданий и сооружений или у противопожарных стен.</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Данные положения устанавливают противопожарные требования к содержанию противопожарных расстояний между объектами защиты, а также на прилегающей территории и направлены на предотвращение возникновения и распространения пожара.</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39.</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77. Руководитель организации обеспечивает очистку объекта и прилегающей к нему территории, в том числе в пределах противопожарных расстояний между </w:t>
            </w:r>
            <w:r w:rsidRPr="00BD1D9F">
              <w:rPr>
                <w:rFonts w:ascii="Times New Roman" w:eastAsia="Times New Roman" w:hAnsi="Times New Roman" w:cs="Times New Roman"/>
                <w:color w:val="000000"/>
                <w:lang w:eastAsia="ru-RU"/>
              </w:rPr>
              <w:lastRenderedPageBreak/>
              <w:t>объектами, от горючих отходов, мусора, тары и сухой растительности.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Не допускается сжигать отходы и тару в местах, находящихся на расстоянии менее 50 метров от объектов.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Запрещается на территории поселений и городских округов, а также на расстоянии </w:t>
            </w:r>
            <w:r w:rsidRPr="00BD1D9F">
              <w:rPr>
                <w:rFonts w:ascii="Times New Roman" w:eastAsia="Times New Roman" w:hAnsi="Times New Roman" w:cs="Times New Roman"/>
                <w:b/>
                <w:bCs/>
                <w:color w:val="000000"/>
                <w:lang w:eastAsia="ru-RU"/>
              </w:rPr>
              <w:t>менее 100</w:t>
            </w:r>
            <w:r w:rsidRPr="00BD1D9F">
              <w:rPr>
                <w:rFonts w:ascii="Times New Roman" w:eastAsia="Times New Roman" w:hAnsi="Times New Roman" w:cs="Times New Roman"/>
                <w:color w:val="000000"/>
                <w:lang w:eastAsia="ru-RU"/>
              </w:rPr>
              <w:t>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Не допускается сжигать отходы и тару, разводить костры в местах, находящихся на расстоянии менее 50 метров от объектов защиты.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Запрещается на территории </w:t>
            </w:r>
            <w:r w:rsidRPr="00BD1D9F">
              <w:rPr>
                <w:rFonts w:ascii="Times New Roman" w:eastAsia="Times New Roman" w:hAnsi="Times New Roman" w:cs="Times New Roman"/>
                <w:color w:val="000000"/>
                <w:lang w:eastAsia="ru-RU"/>
              </w:rPr>
              <w:lastRenderedPageBreak/>
              <w:t>поселений, городских округов и </w:t>
            </w:r>
            <w:r w:rsidRPr="00BD1D9F">
              <w:rPr>
                <w:rFonts w:ascii="Times New Roman" w:eastAsia="Times New Roman" w:hAnsi="Times New Roman" w:cs="Times New Roman"/>
                <w:b/>
                <w:bCs/>
                <w:color w:val="000000"/>
                <w:lang w:eastAsia="ru-RU"/>
              </w:rPr>
              <w:t>внутригородских муниципальных образований</w:t>
            </w:r>
            <w:r w:rsidRPr="00BD1D9F">
              <w:rPr>
                <w:rFonts w:ascii="Times New Roman" w:eastAsia="Times New Roman" w:hAnsi="Times New Roman" w:cs="Times New Roman"/>
                <w:color w:val="000000"/>
                <w:lang w:eastAsia="ru-RU"/>
              </w:rPr>
              <w:t>, а также на расстоянии </w:t>
            </w:r>
            <w:r w:rsidRPr="00BD1D9F">
              <w:rPr>
                <w:rFonts w:ascii="Times New Roman" w:eastAsia="Times New Roman" w:hAnsi="Times New Roman" w:cs="Times New Roman"/>
                <w:b/>
                <w:bCs/>
                <w:color w:val="000000"/>
                <w:lang w:eastAsia="ru-RU"/>
              </w:rPr>
              <w:t>менее 1000</w:t>
            </w:r>
            <w:r w:rsidRPr="00BD1D9F">
              <w:rPr>
                <w:rFonts w:ascii="Times New Roman" w:eastAsia="Times New Roman" w:hAnsi="Times New Roman" w:cs="Times New Roman"/>
                <w:color w:val="000000"/>
                <w:lang w:eastAsia="ru-RU"/>
              </w:rPr>
              <w:t>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По инициативе Законодательного собрания Санкт-Петербурга перечень территорий, на которых запрещен запуск изделий из горючих материалов, принцип подъема которых на высоту основан на нагревании воздуха внутри конструкции с помощью открытого огня, дополнен территориями </w:t>
            </w:r>
            <w:r w:rsidRPr="00BD1D9F">
              <w:rPr>
                <w:rFonts w:ascii="Times New Roman" w:eastAsia="Times New Roman" w:hAnsi="Times New Roman" w:cs="Times New Roman"/>
                <w:color w:val="000000"/>
                <w:lang w:eastAsia="ru-RU"/>
              </w:rPr>
              <w:lastRenderedPageBreak/>
              <w:t>внутригородских муниципальных образований.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 этом, инициировано увеличение расстояния до территорий лесных массивов, на котором запрещен запуск названных изделий, в соответствии со средней дальностью их полета до 1000 метров.</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40.</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78. На объектах защиты, граничащих с </w:t>
            </w:r>
            <w:r w:rsidRPr="00BD1D9F">
              <w:rPr>
                <w:rFonts w:ascii="Times New Roman" w:eastAsia="Times New Roman" w:hAnsi="Times New Roman" w:cs="Times New Roman"/>
                <w:color w:val="000000"/>
                <w:lang w:eastAsia="ru-RU"/>
              </w:rPr>
              <w:lastRenderedPageBreak/>
              <w:t>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78. На объектах защиты, граничащих с лесничествами (лесопарками), а также расположенных в районах с </w:t>
            </w:r>
            <w:r w:rsidRPr="00BD1D9F">
              <w:rPr>
                <w:rFonts w:ascii="Times New Roman" w:eastAsia="Times New Roman" w:hAnsi="Times New Roman" w:cs="Times New Roman"/>
                <w:color w:val="000000"/>
                <w:lang w:eastAsia="ru-RU"/>
              </w:rPr>
              <w:lastRenderedPageBreak/>
              <w:t>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w:t>
            </w:r>
            <w:r w:rsidRPr="00BD1D9F">
              <w:rPr>
                <w:rFonts w:ascii="Times New Roman" w:eastAsia="Times New Roman" w:hAnsi="Times New Roman" w:cs="Times New Roman"/>
                <w:b/>
                <w:bCs/>
                <w:color w:val="000000"/>
                <w:lang w:eastAsia="ru-RU"/>
              </w:rPr>
              <w:t>Противопожарные минерализованные полосы не должны препятствовать проезду к населенным пунктам и водоисточникам для целей пожаротушения.</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Данные требования направлены на обеспечение проезда, подъезда пожарных </w:t>
            </w:r>
            <w:r w:rsidRPr="00BD1D9F">
              <w:rPr>
                <w:rFonts w:ascii="Times New Roman" w:eastAsia="Times New Roman" w:hAnsi="Times New Roman" w:cs="Times New Roman"/>
                <w:color w:val="000000"/>
                <w:lang w:eastAsia="ru-RU"/>
              </w:rPr>
              <w:lastRenderedPageBreak/>
              <w:t>подразделений к местам возникновения пожаров.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Ограничение доступа к местам возможных очагов возгорания может привести к гибели населения и к увеличению возможного материального ущерба.</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42.</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w:t>
            </w:r>
            <w:r w:rsidRPr="00BD1D9F">
              <w:rPr>
                <w:rFonts w:ascii="Times New Roman" w:eastAsia="Times New Roman" w:hAnsi="Times New Roman" w:cs="Times New Roman"/>
                <w:color w:val="000000"/>
                <w:lang w:eastAsia="ru-RU"/>
              </w:rPr>
              <w:lastRenderedPageBreak/>
              <w:t>к ним территориях в соответствии со статьей 19 Федерального закона «О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 xml:space="preserve">При наличии на территории объекта </w:t>
            </w:r>
            <w:proofErr w:type="gramStart"/>
            <w:r w:rsidRPr="00BD1D9F">
              <w:rPr>
                <w:rFonts w:ascii="Times New Roman" w:eastAsia="Times New Roman" w:hAnsi="Times New Roman" w:cs="Times New Roman"/>
                <w:b/>
                <w:bCs/>
                <w:color w:val="000000"/>
                <w:lang w:eastAsia="ru-RU"/>
              </w:rPr>
              <w:t>защиты  или</w:t>
            </w:r>
            <w:proofErr w:type="gramEnd"/>
            <w:r w:rsidRPr="00BD1D9F">
              <w:rPr>
                <w:rFonts w:ascii="Times New Roman" w:eastAsia="Times New Roman" w:hAnsi="Times New Roman" w:cs="Times New Roman"/>
                <w:b/>
                <w:bCs/>
                <w:color w:val="000000"/>
                <w:lang w:eastAsia="ru-RU"/>
              </w:rPr>
              <w:t xml:space="preserve"> вблизи него (в радиусе 200 м) естественных или искусственных водоисточников (реки, озера, бассейны, градирни и т. п.) к ним должны быть устроены </w:t>
            </w:r>
            <w:r w:rsidRPr="00BD1D9F">
              <w:rPr>
                <w:rFonts w:ascii="Times New Roman" w:eastAsia="Times New Roman" w:hAnsi="Times New Roman" w:cs="Times New Roman"/>
                <w:b/>
                <w:bCs/>
                <w:color w:val="000000"/>
                <w:lang w:eastAsia="ru-RU"/>
              </w:rPr>
              <w:lastRenderedPageBreak/>
              <w:t>подъезды с площадками (пирсами) с твердым покрытием размерами не менее 12 × 12 м для установки пожарных автомобилей и забора воды в любое время года.</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Данные положения конкретизируют требования к устройству и содержанию источников наружного противопожарного водоснабжения и направлены на обеспечение эффективной работы пожарных подразделений в любое время года.</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43.</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б) в отношении городов федерального </w:t>
            </w:r>
            <w:r w:rsidRPr="00BD1D9F">
              <w:rPr>
                <w:rFonts w:ascii="Times New Roman" w:eastAsia="Times New Roman" w:hAnsi="Times New Roman" w:cs="Times New Roman"/>
                <w:color w:val="000000"/>
                <w:lang w:eastAsia="ru-RU"/>
              </w:rPr>
              <w:lastRenderedPageBreak/>
              <w:t>значения Москвы и Санкт-Петербурга - органами государственной власти указанных субъектов Российской Федерации.</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в отношении городов федерального значения Москвы, Санкт-Петербурга и </w:t>
            </w:r>
            <w:r w:rsidRPr="00BD1D9F">
              <w:rPr>
                <w:rFonts w:ascii="Times New Roman" w:eastAsia="Times New Roman" w:hAnsi="Times New Roman" w:cs="Times New Roman"/>
                <w:b/>
                <w:bCs/>
                <w:color w:val="000000"/>
                <w:lang w:eastAsia="ru-RU"/>
              </w:rPr>
              <w:t>Севастополя</w:t>
            </w:r>
            <w:r w:rsidRPr="00BD1D9F">
              <w:rPr>
                <w:rFonts w:ascii="Times New Roman" w:eastAsia="Times New Roman" w:hAnsi="Times New Roman" w:cs="Times New Roman"/>
                <w:color w:val="000000"/>
                <w:lang w:eastAsia="ru-RU"/>
              </w:rPr>
              <w:t> - органами государственной власти указанных субъектов Российской Федерации.</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Приведение в соответствие с законодательством Российской Федерации.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Согласно статье 65 Конституции Российской Федерации к городам федерального значения Российской Федерации относятся – Москва, Санкт-Петербург, Севастополь.</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44.</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80_2.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80_3. Легковоспламеняющиеся жидкости с температурой кипения ниже 50 °С следует хранить в емкости из темного стекла в холодильнике.</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80_4.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80_5. По окончании работ неиспользованные и </w:t>
            </w:r>
            <w:r w:rsidRPr="00BD1D9F">
              <w:rPr>
                <w:rFonts w:ascii="Times New Roman" w:eastAsia="Times New Roman" w:hAnsi="Times New Roman" w:cs="Times New Roman"/>
                <w:color w:val="000000"/>
                <w:lang w:eastAsia="ru-RU"/>
              </w:rPr>
              <w:lastRenderedPageBreak/>
              <w:t>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Изменения внесены по результатам процедуры публичного обсуждения по инициативе ФГУП «ФНПЦ НИИИС им. Ю.Е. </w:t>
            </w:r>
            <w:proofErr w:type="spellStart"/>
            <w:r w:rsidRPr="00BD1D9F">
              <w:rPr>
                <w:rFonts w:ascii="Times New Roman" w:eastAsia="Times New Roman" w:hAnsi="Times New Roman" w:cs="Times New Roman"/>
                <w:color w:val="000000"/>
                <w:lang w:eastAsia="ru-RU"/>
              </w:rPr>
              <w:t>Седакова</w:t>
            </w:r>
            <w:proofErr w:type="spellEnd"/>
            <w:r w:rsidRPr="00BD1D9F">
              <w:rPr>
                <w:rFonts w:ascii="Times New Roman" w:eastAsia="Times New Roman" w:hAnsi="Times New Roman" w:cs="Times New Roman"/>
                <w:color w:val="000000"/>
                <w:lang w:eastAsia="ru-RU"/>
              </w:rPr>
              <w:t>» в целях конкретизации требований к хранению и обращению ЛВЖ и ГЖ.</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45.</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81. Перед началом отопительного сезона руководитель организации обязан осуществить проверки и ремонт печей, котельных, </w:t>
            </w:r>
            <w:proofErr w:type="spellStart"/>
            <w:r w:rsidRPr="00BD1D9F">
              <w:rPr>
                <w:rFonts w:ascii="Times New Roman" w:eastAsia="Times New Roman" w:hAnsi="Times New Roman" w:cs="Times New Roman"/>
                <w:color w:val="000000"/>
                <w:lang w:eastAsia="ru-RU"/>
              </w:rPr>
              <w:t>теплогенераторных</w:t>
            </w:r>
            <w:proofErr w:type="spellEnd"/>
            <w:r w:rsidRPr="00BD1D9F">
              <w:rPr>
                <w:rFonts w:ascii="Times New Roman" w:eastAsia="Times New Roman" w:hAnsi="Times New Roman" w:cs="Times New Roman"/>
                <w:color w:val="000000"/>
                <w:lang w:eastAsia="ru-RU"/>
              </w:rPr>
              <w:t xml:space="preserve">, калориферных установок и </w:t>
            </w:r>
            <w:proofErr w:type="gramStart"/>
            <w:r w:rsidRPr="00BD1D9F">
              <w:rPr>
                <w:rFonts w:ascii="Times New Roman" w:eastAsia="Times New Roman" w:hAnsi="Times New Roman" w:cs="Times New Roman"/>
                <w:color w:val="000000"/>
                <w:lang w:eastAsia="ru-RU"/>
              </w:rPr>
              <w:t>каминов ,</w:t>
            </w:r>
            <w:proofErr w:type="gramEnd"/>
            <w:r w:rsidRPr="00BD1D9F">
              <w:rPr>
                <w:rFonts w:ascii="Times New Roman" w:eastAsia="Times New Roman" w:hAnsi="Times New Roman" w:cs="Times New Roman"/>
                <w:color w:val="000000"/>
                <w:lang w:eastAsia="ru-RU"/>
              </w:rPr>
              <w:t xml:space="preserve"> а также других отопительных приборов и систем.</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Запрещается эксплуатировать печи и другие отопительные приборы без противопожарных разделок (</w:t>
            </w:r>
            <w:proofErr w:type="spellStart"/>
            <w:r w:rsidRPr="00BD1D9F">
              <w:rPr>
                <w:rFonts w:ascii="Times New Roman" w:eastAsia="Times New Roman" w:hAnsi="Times New Roman" w:cs="Times New Roman"/>
                <w:color w:val="000000"/>
                <w:lang w:eastAsia="ru-RU"/>
              </w:rPr>
              <w:t>отступок</w:t>
            </w:r>
            <w:proofErr w:type="spellEnd"/>
            <w:r w:rsidRPr="00BD1D9F">
              <w:rPr>
                <w:rFonts w:ascii="Times New Roman" w:eastAsia="Times New Roman" w:hAnsi="Times New Roman" w:cs="Times New Roman"/>
                <w:color w:val="000000"/>
                <w:lang w:eastAsia="ru-RU"/>
              </w:rPr>
              <w:t xml:space="preserve">) от горючих конструкций, </w:t>
            </w:r>
            <w:proofErr w:type="spellStart"/>
            <w:r w:rsidRPr="00BD1D9F">
              <w:rPr>
                <w:rFonts w:ascii="Times New Roman" w:eastAsia="Times New Roman" w:hAnsi="Times New Roman" w:cs="Times New Roman"/>
                <w:color w:val="000000"/>
                <w:lang w:eastAsia="ru-RU"/>
              </w:rPr>
              <w:t>предтопочных</w:t>
            </w:r>
            <w:proofErr w:type="spellEnd"/>
            <w:r w:rsidRPr="00BD1D9F">
              <w:rPr>
                <w:rFonts w:ascii="Times New Roman" w:eastAsia="Times New Roman" w:hAnsi="Times New Roman" w:cs="Times New Roman"/>
                <w:color w:val="000000"/>
                <w:lang w:eastAsia="ru-RU"/>
              </w:rPr>
              <w:t xml:space="preserve"> листов, изготовленных из негорючего материала размером не менее 0,5 х 0,7 метра (на деревянном или другом </w:t>
            </w:r>
            <w:r w:rsidRPr="00BD1D9F">
              <w:rPr>
                <w:rFonts w:ascii="Times New Roman" w:eastAsia="Times New Roman" w:hAnsi="Times New Roman" w:cs="Times New Roman"/>
                <w:color w:val="000000"/>
                <w:lang w:eastAsia="ru-RU"/>
              </w:rPr>
              <w:lastRenderedPageBreak/>
              <w:t xml:space="preserve">полу из горючих материалов), а также при наличии прогаров и повреждений в разделках (отступах) и </w:t>
            </w:r>
            <w:proofErr w:type="spellStart"/>
            <w:r w:rsidRPr="00BD1D9F">
              <w:rPr>
                <w:rFonts w:ascii="Times New Roman" w:eastAsia="Times New Roman" w:hAnsi="Times New Roman" w:cs="Times New Roman"/>
                <w:color w:val="000000"/>
                <w:lang w:eastAsia="ru-RU"/>
              </w:rPr>
              <w:t>предтопочных</w:t>
            </w:r>
            <w:proofErr w:type="spellEnd"/>
            <w:r w:rsidRPr="00BD1D9F">
              <w:rPr>
                <w:rFonts w:ascii="Times New Roman" w:eastAsia="Times New Roman" w:hAnsi="Times New Roman" w:cs="Times New Roman"/>
                <w:color w:val="000000"/>
                <w:lang w:eastAsia="ru-RU"/>
              </w:rPr>
              <w:t xml:space="preserve"> листах.</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81. Перед началом отопительного сезона руководитель организации, </w:t>
            </w:r>
            <w:r w:rsidRPr="00BD1D9F">
              <w:rPr>
                <w:rFonts w:ascii="Times New Roman" w:eastAsia="Times New Roman" w:hAnsi="Times New Roman" w:cs="Times New Roman"/>
                <w:b/>
                <w:bCs/>
                <w:color w:val="000000"/>
                <w:lang w:eastAsia="ru-RU"/>
              </w:rPr>
              <w:t>собственники жилых домов (домовладений) обязаны</w:t>
            </w:r>
            <w:r w:rsidR="00A11870">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 xml:space="preserve">осуществить проверки и ремонт печей, котельных, </w:t>
            </w:r>
            <w:proofErr w:type="spellStart"/>
            <w:r w:rsidRPr="00BD1D9F">
              <w:rPr>
                <w:rFonts w:ascii="Times New Roman" w:eastAsia="Times New Roman" w:hAnsi="Times New Roman" w:cs="Times New Roman"/>
                <w:color w:val="000000"/>
                <w:lang w:eastAsia="ru-RU"/>
              </w:rPr>
              <w:t>теплогенераторных</w:t>
            </w:r>
            <w:proofErr w:type="spellEnd"/>
            <w:r w:rsidRPr="00BD1D9F">
              <w:rPr>
                <w:rFonts w:ascii="Times New Roman" w:eastAsia="Times New Roman" w:hAnsi="Times New Roman" w:cs="Times New Roman"/>
                <w:color w:val="000000"/>
                <w:lang w:eastAsia="ru-RU"/>
              </w:rPr>
              <w:t xml:space="preserve">, калориферных установок и </w:t>
            </w:r>
            <w:proofErr w:type="gramStart"/>
            <w:r w:rsidRPr="00BD1D9F">
              <w:rPr>
                <w:rFonts w:ascii="Times New Roman" w:eastAsia="Times New Roman" w:hAnsi="Times New Roman" w:cs="Times New Roman"/>
                <w:color w:val="000000"/>
                <w:lang w:eastAsia="ru-RU"/>
              </w:rPr>
              <w:t>каминов ,</w:t>
            </w:r>
            <w:proofErr w:type="gramEnd"/>
            <w:r w:rsidRPr="00BD1D9F">
              <w:rPr>
                <w:rFonts w:ascii="Times New Roman" w:eastAsia="Times New Roman" w:hAnsi="Times New Roman" w:cs="Times New Roman"/>
                <w:color w:val="000000"/>
                <w:lang w:eastAsia="ru-RU"/>
              </w:rPr>
              <w:t xml:space="preserve"> а также других отопительных приборов и систем.</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Запрещается эксплуатировать печи и другие отопительные приборы без противопожарных разделок (</w:t>
            </w:r>
            <w:proofErr w:type="spellStart"/>
            <w:r w:rsidRPr="00BD1D9F">
              <w:rPr>
                <w:rFonts w:ascii="Times New Roman" w:eastAsia="Times New Roman" w:hAnsi="Times New Roman" w:cs="Times New Roman"/>
                <w:color w:val="000000"/>
                <w:lang w:eastAsia="ru-RU"/>
              </w:rPr>
              <w:t>отступок</w:t>
            </w:r>
            <w:proofErr w:type="spellEnd"/>
            <w:r w:rsidRPr="00BD1D9F">
              <w:rPr>
                <w:rFonts w:ascii="Times New Roman" w:eastAsia="Times New Roman" w:hAnsi="Times New Roman" w:cs="Times New Roman"/>
                <w:color w:val="000000"/>
                <w:lang w:eastAsia="ru-RU"/>
              </w:rPr>
              <w:t xml:space="preserve">) от горючих конструкций, </w:t>
            </w:r>
            <w:proofErr w:type="spellStart"/>
            <w:r w:rsidRPr="00BD1D9F">
              <w:rPr>
                <w:rFonts w:ascii="Times New Roman" w:eastAsia="Times New Roman" w:hAnsi="Times New Roman" w:cs="Times New Roman"/>
                <w:color w:val="000000"/>
                <w:lang w:eastAsia="ru-RU"/>
              </w:rPr>
              <w:t>предтопочных</w:t>
            </w:r>
            <w:proofErr w:type="spellEnd"/>
            <w:r w:rsidRPr="00BD1D9F">
              <w:rPr>
                <w:rFonts w:ascii="Times New Roman" w:eastAsia="Times New Roman" w:hAnsi="Times New Roman" w:cs="Times New Roman"/>
                <w:color w:val="000000"/>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BD1D9F">
              <w:rPr>
                <w:rFonts w:ascii="Times New Roman" w:eastAsia="Times New Roman" w:hAnsi="Times New Roman" w:cs="Times New Roman"/>
                <w:color w:val="000000"/>
                <w:lang w:eastAsia="ru-RU"/>
              </w:rPr>
              <w:t>отступках</w:t>
            </w:r>
            <w:proofErr w:type="spellEnd"/>
            <w:r w:rsidRPr="00BD1D9F">
              <w:rPr>
                <w:rFonts w:ascii="Times New Roman" w:eastAsia="Times New Roman" w:hAnsi="Times New Roman" w:cs="Times New Roman"/>
                <w:color w:val="000000"/>
                <w:lang w:eastAsia="ru-RU"/>
              </w:rPr>
              <w:t xml:space="preserve">) и </w:t>
            </w:r>
            <w:proofErr w:type="spellStart"/>
            <w:r w:rsidRPr="00BD1D9F">
              <w:rPr>
                <w:rFonts w:ascii="Times New Roman" w:eastAsia="Times New Roman" w:hAnsi="Times New Roman" w:cs="Times New Roman"/>
                <w:color w:val="000000"/>
                <w:lang w:eastAsia="ru-RU"/>
              </w:rPr>
              <w:t>предтопочных</w:t>
            </w:r>
            <w:proofErr w:type="spellEnd"/>
            <w:r w:rsidRPr="00BD1D9F">
              <w:rPr>
                <w:rFonts w:ascii="Times New Roman" w:eastAsia="Times New Roman" w:hAnsi="Times New Roman" w:cs="Times New Roman"/>
                <w:color w:val="000000"/>
                <w:lang w:eastAsia="ru-RU"/>
              </w:rPr>
              <w:t xml:space="preserve"> листах.</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Неисправные печи и другие отопительные приборы к эксплуатации не допускаются.</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По результатам анализа характерных пожаров установлено, что неисправность печей, котельных, </w:t>
            </w:r>
            <w:proofErr w:type="spellStart"/>
            <w:r w:rsidRPr="00BD1D9F">
              <w:rPr>
                <w:rFonts w:ascii="Times New Roman" w:eastAsia="Times New Roman" w:hAnsi="Times New Roman" w:cs="Times New Roman"/>
                <w:color w:val="000000"/>
                <w:lang w:eastAsia="ru-RU"/>
              </w:rPr>
              <w:t>теплогенераторных</w:t>
            </w:r>
            <w:proofErr w:type="spellEnd"/>
            <w:r w:rsidRPr="00BD1D9F">
              <w:rPr>
                <w:rFonts w:ascii="Times New Roman" w:eastAsia="Times New Roman" w:hAnsi="Times New Roman" w:cs="Times New Roman"/>
                <w:color w:val="000000"/>
                <w:lang w:eastAsia="ru-RU"/>
              </w:rPr>
              <w:t>, калориферных установок и каминов, а также других отопительных приборов и систем в жилом секторе - одна из основных причин возникновения пожара.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соответствии с законодательством Российской Федерации собственники жилых домов (домовладений) в частном жилом секторе несут ответственность за причинение вреда как своему имуществу, так и к имуществу третьих лиц.</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47.</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r w:rsidRPr="00BD1D9F">
              <w:rPr>
                <w:rFonts w:ascii="Times New Roman" w:eastAsia="Times New Roman" w:hAnsi="Times New Roman" w:cs="Times New Roman"/>
                <w:b/>
                <w:bCs/>
                <w:color w:val="000000"/>
                <w:lang w:eastAsia="ru-RU"/>
              </w:rPr>
              <w:t>В номерах гостиниц, кемпингов, мотелей и общежитий вывешиваются планы эвакуации на случай пожара.</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Наличие в каждом номере гостиницы, кемпинга, мотеля и общежития планов эвакуации позволит лицам, находящимся в данных номерах в случае пожара оперативно и безопасно покинуть горящее здание.</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48.</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w:t>
            </w:r>
            <w:r w:rsidRPr="00BD1D9F">
              <w:rPr>
                <w:rFonts w:ascii="Times New Roman" w:eastAsia="Times New Roman" w:hAnsi="Times New Roman" w:cs="Times New Roman"/>
                <w:color w:val="000000"/>
                <w:lang w:eastAsia="ru-RU"/>
              </w:rPr>
              <w:lastRenderedPageBreak/>
              <w:t>с надписью "Огнеопасно. Баллоны с газом".</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94. У входа в </w:t>
            </w:r>
            <w:r w:rsidRPr="00BD1D9F">
              <w:rPr>
                <w:rFonts w:ascii="Times New Roman" w:eastAsia="Times New Roman" w:hAnsi="Times New Roman" w:cs="Times New Roman"/>
                <w:b/>
                <w:bCs/>
                <w:color w:val="000000"/>
                <w:lang w:eastAsia="ru-RU"/>
              </w:rPr>
              <w:t>одноквартирные жилые дома, в том числе жилые дома блокированной застройки,</w:t>
            </w:r>
            <w:r w:rsidRPr="00BD1D9F">
              <w:rPr>
                <w:rFonts w:ascii="Times New Roman" w:eastAsia="Times New Roman" w:hAnsi="Times New Roman" w:cs="Times New Roman"/>
                <w:color w:val="000000"/>
                <w:lang w:eastAsia="ru-RU"/>
              </w:rPr>
              <w:t>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Редакционная правка. Приведение терминологии в соответствие с нормативными правовыми актами и нормативными документами (ст. 32 Федерального закона от 22 июля 2008 г. №123-ФЗ «Технический регламент о требованиях пожарной безопасности» – Ф1.4 - одноквартирные жилые дома, в том числе </w:t>
            </w:r>
            <w:r w:rsidRPr="00BD1D9F">
              <w:rPr>
                <w:rFonts w:ascii="Times New Roman" w:eastAsia="Times New Roman" w:hAnsi="Times New Roman" w:cs="Times New Roman"/>
                <w:color w:val="000000"/>
                <w:lang w:eastAsia="ru-RU"/>
              </w:rPr>
              <w:lastRenderedPageBreak/>
              <w:t>блокированные).</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49.</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зрительных залах</w:t>
            </w:r>
            <w:r w:rsidRPr="00BD1D9F">
              <w:rPr>
                <w:rFonts w:ascii="Times New Roman" w:eastAsia="Times New Roman" w:hAnsi="Times New Roman" w:cs="Times New Roman"/>
                <w:strike/>
                <w:color w:val="000000"/>
                <w:lang w:eastAsia="ru-RU"/>
              </w:rPr>
              <w:t>, </w:t>
            </w:r>
            <w:r w:rsidRPr="00BD1D9F">
              <w:rPr>
                <w:rFonts w:ascii="Times New Roman" w:eastAsia="Times New Roman" w:hAnsi="Times New Roman" w:cs="Times New Roman"/>
                <w:color w:val="000000"/>
                <w:lang w:eastAsia="ru-RU"/>
              </w:rPr>
              <w:t xml:space="preserve">используемых для танцевальных вечеров, с количеством мест не более 200 крепление стульев к полу может не производиться при обязательном соединении </w:t>
            </w:r>
            <w:r w:rsidRPr="00BD1D9F">
              <w:rPr>
                <w:rFonts w:ascii="Times New Roman" w:eastAsia="Times New Roman" w:hAnsi="Times New Roman" w:cs="Times New Roman"/>
                <w:color w:val="000000"/>
                <w:lang w:eastAsia="ru-RU"/>
              </w:rPr>
              <w:lastRenderedPageBreak/>
              <w:t>их в ряду между собой.</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зрительных залах</w:t>
            </w:r>
            <w:r w:rsidRPr="00BD1D9F">
              <w:rPr>
                <w:rFonts w:ascii="Times New Roman" w:eastAsia="Times New Roman" w:hAnsi="Times New Roman" w:cs="Times New Roman"/>
                <w:strike/>
                <w:color w:val="000000"/>
                <w:lang w:eastAsia="ru-RU"/>
              </w:rPr>
              <w:t>, используемых для танцевальных вечеров,</w:t>
            </w:r>
            <w:r w:rsidRPr="00BD1D9F">
              <w:rPr>
                <w:rFonts w:ascii="Times New Roman" w:eastAsia="Times New Roman" w:hAnsi="Times New Roman" w:cs="Times New Roman"/>
                <w:color w:val="000000"/>
                <w:lang w:eastAsia="ru-RU"/>
              </w:rPr>
              <w:t> с количеством мест не более 200 крепление стульев к полу может не производиться при обязательном соединении их в ряду между собой.</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Исключение избыточного устаревшего требования.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50.</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111. Запрещается применение открытого огня на сцене, в зрительном зале и подсобных помещениях (факелы, </w:t>
            </w:r>
            <w:proofErr w:type="spellStart"/>
            <w:r w:rsidRPr="00BD1D9F">
              <w:rPr>
                <w:rFonts w:ascii="Times New Roman" w:eastAsia="Times New Roman" w:hAnsi="Times New Roman" w:cs="Times New Roman"/>
                <w:color w:val="000000"/>
                <w:lang w:eastAsia="ru-RU"/>
              </w:rPr>
              <w:t>свечи</w:t>
            </w:r>
            <w:r w:rsidRPr="00BD1D9F">
              <w:rPr>
                <w:rFonts w:ascii="Times New Roman" w:eastAsia="Times New Roman" w:hAnsi="Times New Roman" w:cs="Times New Roman"/>
                <w:b/>
                <w:bCs/>
                <w:color w:val="000000"/>
                <w:lang w:eastAsia="ru-RU"/>
              </w:rPr>
              <w:t>и</w:t>
            </w:r>
            <w:proofErr w:type="spellEnd"/>
            <w:r w:rsidRPr="00BD1D9F">
              <w:rPr>
                <w:rFonts w:ascii="Times New Roman" w:eastAsia="Times New Roman" w:hAnsi="Times New Roman" w:cs="Times New Roman"/>
                <w:b/>
                <w:bCs/>
                <w:color w:val="000000"/>
                <w:lang w:eastAsia="ru-RU"/>
              </w:rPr>
              <w:t xml:space="preserve"> другие источники открытого огня), дуговых прожекторов со степенью защите менее IP54</w:t>
            </w:r>
            <w:r w:rsidRPr="00BD1D9F">
              <w:rPr>
                <w:rFonts w:ascii="Times New Roman" w:eastAsia="Times New Roman" w:hAnsi="Times New Roman" w:cs="Times New Roman"/>
                <w:color w:val="000000"/>
                <w:lang w:eastAsia="ru-RU"/>
              </w:rPr>
              <w:t>, фейерверков и других видов огневых эффектов.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Современные дуговые прожекторы имеют степень защиты IР 54.</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Фальшфейер представляет собой пиротехническое изделие повышенной пожарной опасности. Учитывая, что тушение фальшфейеров водой, песком или огнетушащими накидками практически невозможно, при его применении на массовых мероприятиях необходимо предусматривать комплекс организационно-технических мероприятий </w:t>
            </w:r>
            <w:proofErr w:type="gramStart"/>
            <w:r w:rsidRPr="00BD1D9F">
              <w:rPr>
                <w:rFonts w:ascii="Times New Roman" w:eastAsia="Times New Roman" w:hAnsi="Times New Roman" w:cs="Times New Roman"/>
                <w:color w:val="000000"/>
                <w:lang w:eastAsia="ru-RU"/>
              </w:rPr>
              <w:t>по  обеспечению</w:t>
            </w:r>
            <w:proofErr w:type="gramEnd"/>
            <w:r w:rsidRPr="00BD1D9F">
              <w:rPr>
                <w:rFonts w:ascii="Times New Roman" w:eastAsia="Times New Roman" w:hAnsi="Times New Roman" w:cs="Times New Roman"/>
                <w:color w:val="000000"/>
                <w:lang w:eastAsia="ru-RU"/>
              </w:rPr>
              <w:t xml:space="preserve">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51.</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114_1.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w:t>
            </w:r>
            <w:r w:rsidRPr="00BD1D9F">
              <w:rPr>
                <w:rFonts w:ascii="Times New Roman" w:eastAsia="Times New Roman" w:hAnsi="Times New Roman" w:cs="Times New Roman"/>
                <w:color w:val="000000"/>
                <w:lang w:eastAsia="ru-RU"/>
              </w:rPr>
              <w:lastRenderedPageBreak/>
              <w:t>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w:t>
            </w:r>
            <w:r w:rsidRPr="00BD1D9F">
              <w:rPr>
                <w:rFonts w:ascii="Times New Roman" w:eastAsia="Times New Roman" w:hAnsi="Times New Roman" w:cs="Times New Roman"/>
                <w:color w:val="000000"/>
                <w:lang w:eastAsia="ru-RU"/>
              </w:rPr>
              <w:lastRenderedPageBreak/>
              <w:t>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114_1.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r w:rsidRPr="00BD1D9F">
              <w:rPr>
                <w:rFonts w:ascii="Times New Roman" w:eastAsia="Times New Roman" w:hAnsi="Times New Roman" w:cs="Times New Roman"/>
                <w:b/>
                <w:bCs/>
                <w:color w:val="000000"/>
                <w:lang w:eastAsia="ru-RU"/>
              </w:rPr>
              <w:t>приложением № 1 к настоящим Правилам</w:t>
            </w:r>
            <w:r w:rsidRPr="00BD1D9F">
              <w:rPr>
                <w:rFonts w:ascii="Times New Roman" w:eastAsia="Times New Roman" w:hAnsi="Times New Roman" w:cs="Times New Roman"/>
                <w:color w:val="000000"/>
                <w:lang w:eastAsia="ru-RU"/>
              </w:rPr>
              <w:t> и 10 покрывалами для изоляции очага возгорания, либо 20 покрывалами для изоляции очага возгорания, либо 20 огнетушителями </w:t>
            </w:r>
            <w:r w:rsidRPr="00BD1D9F">
              <w:rPr>
                <w:rFonts w:ascii="Times New Roman" w:eastAsia="Times New Roman" w:hAnsi="Times New Roman" w:cs="Times New Roman"/>
                <w:b/>
                <w:bCs/>
                <w:color w:val="000000"/>
                <w:lang w:eastAsia="ru-RU"/>
              </w:rPr>
              <w:t>в соответствии с приложением</w:t>
            </w:r>
            <w:r w:rsidRPr="00BD1D9F">
              <w:rPr>
                <w:rFonts w:ascii="Times New Roman" w:eastAsia="Times New Roman" w:hAnsi="Times New Roman" w:cs="Times New Roman"/>
                <w:color w:val="000000"/>
                <w:lang w:eastAsia="ru-RU"/>
              </w:rPr>
              <w:t>.</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Объекты защиты </w:t>
            </w:r>
            <w:r w:rsidRPr="00BD1D9F">
              <w:rPr>
                <w:rFonts w:ascii="Times New Roman" w:eastAsia="Times New Roman" w:hAnsi="Times New Roman" w:cs="Times New Roman"/>
                <w:color w:val="000000"/>
                <w:lang w:eastAsia="ru-RU"/>
              </w:rPr>
              <w:lastRenderedPageBreak/>
              <w:t>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w:t>
            </w:r>
            <w:r w:rsidRPr="00BD1D9F">
              <w:rPr>
                <w:rFonts w:ascii="Times New Roman" w:eastAsia="Times New Roman" w:hAnsi="Times New Roman" w:cs="Times New Roman"/>
                <w:b/>
                <w:bCs/>
                <w:color w:val="000000"/>
                <w:lang w:eastAsia="ru-RU"/>
              </w:rPr>
              <w:t>соответствии с приложением № 1 к настоящим Правилам.</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В новой редакции Правил противопожарного режима требования к оснащению объектов защиты первичными средствами пожаротушения изложены в п. 468 и 474 и приложениях № 1 и № 2 настоящих Правил.</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Учтены новые виды источников зажигания и предложены современные эффективные средства пожаротушения.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52.</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115. На объектах организаций торговли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осуществлять продажу легковоспламеняющихся и горючих жидкостей</w:t>
            </w:r>
            <w:r w:rsidRPr="00BD1D9F">
              <w:rPr>
                <w:rFonts w:ascii="Times New Roman" w:eastAsia="Times New Roman" w:hAnsi="Times New Roman" w:cs="Times New Roman"/>
                <w:strike/>
                <w:color w:val="000000"/>
                <w:lang w:eastAsia="ru-RU"/>
              </w:rPr>
              <w:t>, </w:t>
            </w:r>
            <w:r w:rsidRPr="00BD1D9F">
              <w:rPr>
                <w:rFonts w:ascii="Times New Roman" w:eastAsia="Times New Roman" w:hAnsi="Times New Roman" w:cs="Times New Roman"/>
                <w:color w:val="000000"/>
                <w:lang w:eastAsia="ru-RU"/>
              </w:rPr>
              <w:t>горючих газов (</w:t>
            </w:r>
            <w:r w:rsidRPr="00BD1D9F">
              <w:rPr>
                <w:rFonts w:ascii="Times New Roman" w:eastAsia="Times New Roman" w:hAnsi="Times New Roman" w:cs="Times New Roman"/>
                <w:b/>
                <w:bCs/>
                <w:color w:val="000000"/>
                <w:lang w:eastAsia="ru-RU"/>
              </w:rPr>
              <w:t>в том числе баллонов с газом, лакокрасочных изделий, растворителей, товаров в аэрозольной упаковке</w:t>
            </w:r>
            <w:r w:rsidRPr="00BD1D9F">
              <w:rPr>
                <w:rFonts w:ascii="Times New Roman" w:eastAsia="Times New Roman" w:hAnsi="Times New Roman" w:cs="Times New Roman"/>
                <w:color w:val="000000"/>
                <w:lang w:eastAsia="ru-RU"/>
              </w:rPr>
              <w:t xml:space="preserve">) пороха, </w:t>
            </w:r>
            <w:r w:rsidRPr="00BD1D9F">
              <w:rPr>
                <w:rFonts w:ascii="Times New Roman" w:eastAsia="Times New Roman" w:hAnsi="Times New Roman" w:cs="Times New Roman"/>
                <w:color w:val="000000"/>
                <w:lang w:eastAsia="ru-RU"/>
              </w:rPr>
              <w:lastRenderedPageBreak/>
              <w:t>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115. На объектах организаций торговли запрещается: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осуществлять продажу легковоспламеняющихся и горючих жидкостей </w:t>
            </w:r>
            <w:r w:rsidRPr="00BD1D9F">
              <w:rPr>
                <w:rFonts w:ascii="Times New Roman" w:eastAsia="Times New Roman" w:hAnsi="Times New Roman" w:cs="Times New Roman"/>
                <w:b/>
                <w:bCs/>
                <w:color w:val="000000"/>
                <w:lang w:eastAsia="ru-RU"/>
              </w:rPr>
              <w:t>(за исключением продуктов питания, лекарственных средств, медицинских изделий, косметической и алкогольной продукции), горючих газов</w:t>
            </w:r>
            <w:r w:rsidRPr="00BD1D9F">
              <w:rPr>
                <w:rFonts w:ascii="Times New Roman" w:eastAsia="Times New Roman" w:hAnsi="Times New Roman" w:cs="Times New Roman"/>
                <w:color w:val="000000"/>
                <w:lang w:eastAsia="ru-RU"/>
              </w:rPr>
              <w:t>, пороха, капсюлей, пиротехнических и других взрывоопасных изделий, если объекты организаций торговли размещены в зданиях, не являющихся зданиями </w:t>
            </w:r>
            <w:r w:rsidRPr="00BD1D9F">
              <w:rPr>
                <w:rFonts w:ascii="Times New Roman" w:eastAsia="Times New Roman" w:hAnsi="Times New Roman" w:cs="Times New Roman"/>
                <w:b/>
                <w:bCs/>
                <w:color w:val="000000"/>
                <w:lang w:eastAsia="ru-RU"/>
              </w:rPr>
              <w:t>(частями зданий)</w:t>
            </w:r>
            <w:r w:rsidRPr="00BD1D9F">
              <w:rPr>
                <w:rFonts w:ascii="Times New Roman" w:eastAsia="Times New Roman" w:hAnsi="Times New Roman" w:cs="Times New Roman"/>
                <w:color w:val="000000"/>
                <w:lang w:eastAsia="ru-RU"/>
              </w:rPr>
              <w:t xml:space="preserve"> класса функциональной пожарной опасности Ф3.1, определенного в соответствии с Федеральным законом "Технический </w:t>
            </w:r>
            <w:r w:rsidRPr="00BD1D9F">
              <w:rPr>
                <w:rFonts w:ascii="Times New Roman" w:eastAsia="Times New Roman" w:hAnsi="Times New Roman" w:cs="Times New Roman"/>
                <w:color w:val="000000"/>
                <w:lang w:eastAsia="ru-RU"/>
              </w:rPr>
              <w:lastRenderedPageBreak/>
              <w:t>регламент о требованиях пожарной безопасности";</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В целях снятия избыточных ограничений при развитии малого и среднего предпринимательства уточнен перечень допустимой к продаже продукции, относящейся к легковоспламеняющимся и горючим жидкостям (продукты питания, лекарственные средства, медицинские изделия, косметическая и алкогольная продукции).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53.</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116. Запрещается временное хранение горючих материалов, отходов, упаковок и контейнеров в торговых залах и на путях эвакуации.</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116. Запрещается </w:t>
            </w:r>
            <w:proofErr w:type="spellStart"/>
            <w:r w:rsidRPr="00BD1D9F">
              <w:rPr>
                <w:rFonts w:ascii="Times New Roman" w:eastAsia="Times New Roman" w:hAnsi="Times New Roman" w:cs="Times New Roman"/>
                <w:strike/>
                <w:color w:val="000000"/>
                <w:lang w:eastAsia="ru-RU"/>
              </w:rPr>
              <w:t>временное</w:t>
            </w:r>
            <w:r w:rsidRPr="00BD1D9F">
              <w:rPr>
                <w:rFonts w:ascii="Times New Roman" w:eastAsia="Times New Roman" w:hAnsi="Times New Roman" w:cs="Times New Roman"/>
                <w:color w:val="000000"/>
                <w:lang w:eastAsia="ru-RU"/>
              </w:rPr>
              <w:t>хранение</w:t>
            </w:r>
            <w:proofErr w:type="spellEnd"/>
            <w:r w:rsidRPr="00BD1D9F">
              <w:rPr>
                <w:rFonts w:ascii="Times New Roman" w:eastAsia="Times New Roman" w:hAnsi="Times New Roman" w:cs="Times New Roman"/>
                <w:color w:val="000000"/>
                <w:lang w:eastAsia="ru-RU"/>
              </w:rPr>
              <w:t xml:space="preserve"> горючих материалов, отходов, упаковок и контейнеров в торговых залах и на путях эвакуации.</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(устранение лингвистической неопределенности).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54.</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132. Патроны к оружию и пиротехнические изделия хранятся в металлических шкафах, </w:t>
            </w:r>
            <w:r w:rsidRPr="00BD1D9F">
              <w:rPr>
                <w:rFonts w:ascii="Times New Roman" w:eastAsia="Times New Roman" w:hAnsi="Times New Roman" w:cs="Times New Roman"/>
                <w:color w:val="000000"/>
                <w:lang w:eastAsia="ru-RU"/>
              </w:rPr>
              <w:lastRenderedPageBreak/>
              <w:t>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132. Патроны к оружию, а также пиротехнические изделия </w:t>
            </w:r>
            <w:r w:rsidRPr="00BD1D9F">
              <w:rPr>
                <w:rFonts w:ascii="Times New Roman" w:eastAsia="Times New Roman" w:hAnsi="Times New Roman" w:cs="Times New Roman"/>
                <w:b/>
                <w:bCs/>
                <w:color w:val="000000"/>
                <w:lang w:eastAsia="ru-RU"/>
              </w:rPr>
              <w:t>технического назначения</w:t>
            </w:r>
            <w:r w:rsidRPr="00BD1D9F">
              <w:rPr>
                <w:rFonts w:ascii="Times New Roman" w:eastAsia="Times New Roman" w:hAnsi="Times New Roman" w:cs="Times New Roman"/>
                <w:color w:val="000000"/>
                <w:lang w:eastAsia="ru-RU"/>
              </w:rPr>
              <w:t xml:space="preserve"> хранятся в металлических шкафах, установленных в помещениях, отгороженных от других </w:t>
            </w:r>
            <w:r w:rsidRPr="00BD1D9F">
              <w:rPr>
                <w:rFonts w:ascii="Times New Roman" w:eastAsia="Times New Roman" w:hAnsi="Times New Roman" w:cs="Times New Roman"/>
                <w:color w:val="000000"/>
                <w:lang w:eastAsia="ru-RU"/>
              </w:rPr>
              <w:lastRenderedPageBreak/>
              <w:t>помещений противопожарными перегородками.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Пиротехнические изделия бытового назначения хранятся в помещениях, отгороженных от других помещений противопожарными перегородками.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Запрещается хранение патронов к оружию, а также пиротехнических изделий технического и бытового назначения в подвальных помещениях.</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Данные изменения направлены на разграничение требований, устанавливаемых к пиротехническим изделиям технического </w:t>
            </w:r>
            <w:r w:rsidRPr="00BD1D9F">
              <w:rPr>
                <w:rFonts w:ascii="Times New Roman" w:eastAsia="Times New Roman" w:hAnsi="Times New Roman" w:cs="Times New Roman"/>
                <w:color w:val="000000"/>
                <w:lang w:eastAsia="ru-RU"/>
              </w:rPr>
              <w:lastRenderedPageBreak/>
              <w:t>и бытового назначения.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Исключены избыточные требования, а также возможность неоднозначного трактования.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55.</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w:t>
            </w:r>
            <w:r w:rsidRPr="00BD1D9F">
              <w:rPr>
                <w:rFonts w:ascii="Times New Roman" w:eastAsia="Times New Roman" w:hAnsi="Times New Roman" w:cs="Times New Roman"/>
                <w:b/>
                <w:bCs/>
                <w:color w:val="000000"/>
                <w:lang w:eastAsia="ru-RU"/>
              </w:rPr>
              <w:t>и оформляет акт</w:t>
            </w:r>
            <w:r w:rsidRPr="00BD1D9F">
              <w:rPr>
                <w:rFonts w:ascii="Times New Roman" w:eastAsia="Times New Roman" w:hAnsi="Times New Roman" w:cs="Times New Roman"/>
                <w:color w:val="00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Акт является документом, подтверждающим выполнение работ на объекте защиты, и должен быть представлен в рамках проведения проверки соблюдения требований пожарной безопасности.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57.</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186. На электростанциях:</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 xml:space="preserve">л) в случае попадания масла на теплоизоляцию горячих поверхностей необходимо немедленно очистить ее (горячей водой или паром), а если эти меры не помогли </w:t>
            </w:r>
            <w:r w:rsidRPr="00BD1D9F">
              <w:rPr>
                <w:rFonts w:ascii="Times New Roman" w:eastAsia="Times New Roman" w:hAnsi="Times New Roman" w:cs="Times New Roman"/>
                <w:b/>
                <w:bCs/>
                <w:color w:val="000000"/>
                <w:lang w:eastAsia="ru-RU"/>
              </w:rPr>
              <w:lastRenderedPageBreak/>
              <w:t>(глубокая пропитка изоляции) - следует заменить участок теплоизоляции;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Данные положения разработаны на основании анализа характерных причин пожаров и направлены на обеспечение пожарной безопасности </w:t>
            </w:r>
            <w:r w:rsidRPr="00BD1D9F">
              <w:rPr>
                <w:rFonts w:ascii="Times New Roman" w:eastAsia="Times New Roman" w:hAnsi="Times New Roman" w:cs="Times New Roman"/>
                <w:color w:val="000000"/>
                <w:lang w:eastAsia="ru-RU"/>
              </w:rPr>
              <w:lastRenderedPageBreak/>
              <w:t>электростанций при осуществлении работ с использованием масла, а также предотвращения возможных пожаров.</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58.</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187. В кабельных сооружениях:</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т.п.). При обнаружении таких мест должны приниматься меры по их ремонту и восстановлению;</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Данные положения разработаны на основании анализа характерных причин пожаров и направлены на обеспечение пожарной безопасности кабельных сооружений, а также предотвращение возможных пожаров.</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60, 61, 62, 63, 67, 81</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искрогасителями</w:t>
            </w:r>
            <w:r w:rsidRPr="00BD1D9F">
              <w:rPr>
                <w:rFonts w:ascii="Times New Roman" w:eastAsia="Times New Roman" w:hAnsi="Times New Roman" w:cs="Times New Roman"/>
                <w:b/>
                <w:bCs/>
                <w:color w:val="000000"/>
                <w:lang w:eastAsia="ru-RU"/>
              </w:rPr>
              <w:t>, за исключением случаев применения системы нейтрализации отработавших газов</w:t>
            </w:r>
            <w:r w:rsidRPr="00BD1D9F">
              <w:rPr>
                <w:rFonts w:ascii="Times New Roman" w:eastAsia="Times New Roman" w:hAnsi="Times New Roman" w:cs="Times New Roman"/>
                <w:color w:val="00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Устраняются избыточные требования по оборудованию различной техники искрогасителями. При </w:t>
            </w:r>
            <w:r w:rsidRPr="00BD1D9F">
              <w:rPr>
                <w:rFonts w:ascii="Times New Roman" w:eastAsia="Times New Roman" w:hAnsi="Times New Roman" w:cs="Times New Roman"/>
                <w:color w:val="000000"/>
                <w:lang w:eastAsia="ru-RU"/>
              </w:rPr>
              <w:lastRenderedPageBreak/>
              <w:t>этом, учитывается наличие современной «системы нейтрализации отработавших газов».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65.</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270. На объектах железнодорожного транспорта запрещается эксплуатировать:</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площадки, отводимые под промывочно-пропарочные станции (пункты), не отвечающие требованиям типового технологического процесса </w:t>
            </w:r>
            <w:r w:rsidRPr="00BD1D9F">
              <w:rPr>
                <w:rFonts w:ascii="Times New Roman" w:eastAsia="Times New Roman" w:hAnsi="Times New Roman" w:cs="Times New Roman"/>
                <w:b/>
                <w:bCs/>
                <w:color w:val="000000"/>
                <w:lang w:eastAsia="ru-RU"/>
              </w:rPr>
              <w:t>станций и расположенные</w:t>
            </w:r>
            <w:r w:rsidRPr="00BD1D9F">
              <w:rPr>
                <w:rFonts w:ascii="Times New Roman" w:eastAsia="Times New Roman" w:hAnsi="Times New Roman" w:cs="Times New Roman"/>
                <w:color w:val="000000"/>
                <w:lang w:eastAsia="ru-RU"/>
              </w:rPr>
              <w:t xml:space="preserve"> от железнодорожных путей, ближайших станционных и </w:t>
            </w:r>
            <w:proofErr w:type="spellStart"/>
            <w:r w:rsidRPr="00BD1D9F">
              <w:rPr>
                <w:rFonts w:ascii="Times New Roman" w:eastAsia="Times New Roman" w:hAnsi="Times New Roman" w:cs="Times New Roman"/>
                <w:color w:val="000000"/>
                <w:lang w:eastAsia="ru-RU"/>
              </w:rPr>
              <w:t>тракционных</w:t>
            </w:r>
            <w:proofErr w:type="spellEnd"/>
            <w:r w:rsidRPr="00BD1D9F">
              <w:rPr>
                <w:rFonts w:ascii="Times New Roman" w:eastAsia="Times New Roman" w:hAnsi="Times New Roman" w:cs="Times New Roman"/>
                <w:color w:val="000000"/>
                <w:lang w:eastAsia="ru-RU"/>
              </w:rPr>
              <w:t xml:space="preserve"> путей на расстоянии менее 30 метров, а от соседних железнодорожных зданий и сооружений - менее 50 метров;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участки территории, на которых производится обработка </w:t>
            </w:r>
            <w:r w:rsidRPr="00BD1D9F">
              <w:rPr>
                <w:rFonts w:ascii="Times New Roman" w:eastAsia="Times New Roman" w:hAnsi="Times New Roman" w:cs="Times New Roman"/>
                <w:color w:val="000000"/>
                <w:lang w:eastAsia="ru-RU"/>
              </w:rPr>
              <w:lastRenderedPageBreak/>
              <w:t>цистерн, без твердого покрытия, не допускающего проникновения нефтепродуктов в грунт.</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270. На объектах защиты железнодорожного транспорта запрещается эксплуатировать:</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площадки, отводимые под промывочно-пропарочные станции (пункты), не отвечающие требованиям типового технологического процесса </w:t>
            </w:r>
            <w:r w:rsidRPr="00BD1D9F">
              <w:rPr>
                <w:rFonts w:ascii="Times New Roman" w:eastAsia="Times New Roman" w:hAnsi="Times New Roman" w:cs="Times New Roman"/>
                <w:b/>
                <w:bCs/>
                <w:color w:val="000000"/>
                <w:lang w:eastAsia="ru-RU"/>
              </w:rPr>
              <w:t>станций, а также расположенные</w:t>
            </w:r>
            <w:r w:rsidRPr="00BD1D9F">
              <w:rPr>
                <w:rFonts w:ascii="Times New Roman" w:eastAsia="Times New Roman" w:hAnsi="Times New Roman" w:cs="Times New Roman"/>
                <w:color w:val="000000"/>
                <w:lang w:eastAsia="ru-RU"/>
              </w:rPr>
              <w:t xml:space="preserve"> от железнодорожных путей, ближайших станционных и </w:t>
            </w:r>
            <w:proofErr w:type="spellStart"/>
            <w:r w:rsidRPr="00BD1D9F">
              <w:rPr>
                <w:rFonts w:ascii="Times New Roman" w:eastAsia="Times New Roman" w:hAnsi="Times New Roman" w:cs="Times New Roman"/>
                <w:color w:val="000000"/>
                <w:lang w:eastAsia="ru-RU"/>
              </w:rPr>
              <w:t>тракционных</w:t>
            </w:r>
            <w:proofErr w:type="spellEnd"/>
            <w:r w:rsidRPr="00BD1D9F">
              <w:rPr>
                <w:rFonts w:ascii="Times New Roman" w:eastAsia="Times New Roman" w:hAnsi="Times New Roman" w:cs="Times New Roman"/>
                <w:color w:val="000000"/>
                <w:lang w:eastAsia="ru-RU"/>
              </w:rPr>
              <w:t xml:space="preserve"> путей на расстоянии менее 30 метров, а от соседних железнодорожных зданий и сооружений - менее 50 метров;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участки территории, на которых производится обработка цистерн, без твердого покрытия, не допускающего проникновения нефтепродуктов в грунт.</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Изменение направлено на устранение неоднозначного трактования требования.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На объектах защиты железнодорожного транспорта запрещается эксплуатировать площадки, не отвечающие требованиям типового технологического процесса станций, и площадки, расположенные от железнодорожных путей, ближайших станционных и </w:t>
            </w:r>
            <w:proofErr w:type="spellStart"/>
            <w:r w:rsidRPr="00BD1D9F">
              <w:rPr>
                <w:rFonts w:ascii="Times New Roman" w:eastAsia="Times New Roman" w:hAnsi="Times New Roman" w:cs="Times New Roman"/>
                <w:color w:val="000000"/>
                <w:lang w:eastAsia="ru-RU"/>
              </w:rPr>
              <w:t>тракционных</w:t>
            </w:r>
            <w:proofErr w:type="spellEnd"/>
            <w:r w:rsidRPr="00BD1D9F">
              <w:rPr>
                <w:rFonts w:ascii="Times New Roman" w:eastAsia="Times New Roman" w:hAnsi="Times New Roman" w:cs="Times New Roman"/>
                <w:color w:val="000000"/>
                <w:lang w:eastAsia="ru-RU"/>
              </w:rPr>
              <w:t xml:space="preserve"> путей на расстоянии менее 30 метров, а от соседних железнодорожных зданий и сооружений – менее 50 метров.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68.</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340. Запрещается совместное хранение в одной секции с каучуком или автомобильной резиной каких-либо других материалов и товаров.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340. Запрещается совместное хранение в одной секции с каучуком или </w:t>
            </w:r>
            <w:r w:rsidRPr="00BD1D9F">
              <w:rPr>
                <w:rFonts w:ascii="Times New Roman" w:eastAsia="Times New Roman" w:hAnsi="Times New Roman" w:cs="Times New Roman"/>
                <w:b/>
                <w:bCs/>
                <w:color w:val="000000"/>
                <w:lang w:eastAsia="ru-RU"/>
              </w:rPr>
              <w:t>материалами, получаемыми путем вулканизации каучука,</w:t>
            </w:r>
            <w:r w:rsidRPr="00BD1D9F">
              <w:rPr>
                <w:rFonts w:ascii="Times New Roman" w:eastAsia="Times New Roman" w:hAnsi="Times New Roman" w:cs="Times New Roman"/>
                <w:color w:val="000000"/>
                <w:lang w:eastAsia="ru-RU"/>
              </w:rPr>
              <w:t> каких-либо других материалов и товаров.</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Изменение направлено на приведение терминологии в соответствие с действующими нормативными правовыми актами и нормативными документами.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69.</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348. Запрещается в помещениях складов применять дежурное освещение, использовать газовые плиты и электронагревательные приборы</w:t>
            </w:r>
            <w:r w:rsidRPr="00BD1D9F">
              <w:rPr>
                <w:rFonts w:ascii="Times New Roman" w:eastAsia="Times New Roman" w:hAnsi="Times New Roman" w:cs="Times New Roman"/>
                <w:strike/>
                <w:color w:val="000000"/>
                <w:lang w:eastAsia="ru-RU"/>
              </w:rPr>
              <w:t>, устанавливать штепсельные розетки</w:t>
            </w:r>
            <w:r w:rsidRPr="00BD1D9F">
              <w:rPr>
                <w:rFonts w:ascii="Times New Roman" w:eastAsia="Times New Roman" w:hAnsi="Times New Roman" w:cs="Times New Roman"/>
                <w:color w:val="000000"/>
                <w:lang w:eastAsia="ru-RU"/>
              </w:rPr>
              <w:t>.</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Исключение устаревшего требования.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Данное изменение обусловлено современными технологиями при складировании, хранении продукции и товаров, в процессе которых необходимо применение современной оргтехники для учета и передвижения товара.</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77.</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394. Отдельные блок-контейнеры, используемые в качестве административно-бытовых помещений, допускается </w:t>
            </w:r>
            <w:r w:rsidRPr="00BD1D9F">
              <w:rPr>
                <w:rFonts w:ascii="Times New Roman" w:eastAsia="Times New Roman" w:hAnsi="Times New Roman" w:cs="Times New Roman"/>
                <w:color w:val="000000"/>
                <w:lang w:eastAsia="ru-RU"/>
              </w:rPr>
              <w:lastRenderedPageBreak/>
              <w:t>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394. Отдельные блок-контейнеры, используемые в качестве административно-бытовых помещений, допускается располагать </w:t>
            </w:r>
            <w:r w:rsidRPr="00BD1D9F">
              <w:rPr>
                <w:rFonts w:ascii="Times New Roman" w:eastAsia="Times New Roman" w:hAnsi="Times New Roman" w:cs="Times New Roman"/>
                <w:b/>
                <w:bCs/>
                <w:color w:val="000000"/>
                <w:lang w:eastAsia="ru-RU"/>
              </w:rPr>
              <w:t>одноэтажными</w:t>
            </w:r>
            <w:r w:rsidRPr="00BD1D9F">
              <w:rPr>
                <w:rFonts w:ascii="Times New Roman" w:eastAsia="Times New Roman" w:hAnsi="Times New Roman" w:cs="Times New Roman"/>
                <w:color w:val="000000"/>
                <w:lang w:eastAsia="ru-RU"/>
              </w:rPr>
              <w:t> </w:t>
            </w:r>
            <w:r w:rsidRPr="00BD1D9F">
              <w:rPr>
                <w:rFonts w:ascii="Times New Roman" w:eastAsia="Times New Roman" w:hAnsi="Times New Roman" w:cs="Times New Roman"/>
                <w:b/>
                <w:bCs/>
                <w:color w:val="000000"/>
                <w:lang w:eastAsia="ru-RU"/>
              </w:rPr>
              <w:t>или</w:t>
            </w:r>
            <w:r w:rsidR="00A11870">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двухэтажными группами не более 10 штук в группе и на площади не более 800 кв. метров. </w:t>
            </w:r>
            <w:r w:rsidRPr="00BD1D9F">
              <w:rPr>
                <w:rFonts w:ascii="Times New Roman" w:eastAsia="Times New Roman" w:hAnsi="Times New Roman" w:cs="Times New Roman"/>
                <w:strike/>
                <w:color w:val="000000"/>
                <w:lang w:eastAsia="ru-RU"/>
              </w:rPr>
              <w:t xml:space="preserve">От этих групп до </w:t>
            </w:r>
            <w:r w:rsidRPr="00BD1D9F">
              <w:rPr>
                <w:rFonts w:ascii="Times New Roman" w:eastAsia="Times New Roman" w:hAnsi="Times New Roman" w:cs="Times New Roman"/>
                <w:strike/>
                <w:color w:val="000000"/>
                <w:lang w:eastAsia="ru-RU"/>
              </w:rPr>
              <w:lastRenderedPageBreak/>
              <w:t>других объектов допускается расстояние не менее 15 метров</w:t>
            </w:r>
            <w:r w:rsidRPr="00BD1D9F">
              <w:rPr>
                <w:rFonts w:ascii="Times New Roman" w:eastAsia="Times New Roman" w:hAnsi="Times New Roman" w:cs="Times New Roman"/>
                <w:color w:val="000000"/>
                <w:lang w:eastAsia="ru-RU"/>
              </w:rPr>
              <w:t>. Проживание людей в указанных помещениях на территории строительства не допускается.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Редакционная правка. Уточнены требования к размещению блок-контейнеров. Исключены дублирующие требования, установленные нормативными документами по </w:t>
            </w:r>
            <w:r w:rsidRPr="00BD1D9F">
              <w:rPr>
                <w:rFonts w:ascii="Times New Roman" w:eastAsia="Times New Roman" w:hAnsi="Times New Roman" w:cs="Times New Roman"/>
                <w:color w:val="000000"/>
                <w:lang w:eastAsia="ru-RU"/>
              </w:rPr>
              <w:lastRenderedPageBreak/>
              <w:t>пожарной безопасности.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78.</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395. При проведении окрасочных работ необходимо:</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w:t>
            </w:r>
            <w:r w:rsidRPr="00BD1D9F">
              <w:rPr>
                <w:rFonts w:ascii="Times New Roman" w:eastAsia="Times New Roman" w:hAnsi="Times New Roman" w:cs="Times New Roman"/>
                <w:color w:val="000000"/>
                <w:lang w:eastAsia="ru-RU"/>
              </w:rPr>
              <w:lastRenderedPageBreak/>
              <w:t>лакокрасочные материалы </w:t>
            </w:r>
            <w:r w:rsidRPr="00BD1D9F">
              <w:rPr>
                <w:rFonts w:ascii="Times New Roman" w:eastAsia="Times New Roman" w:hAnsi="Times New Roman" w:cs="Times New Roman"/>
                <w:b/>
                <w:bCs/>
                <w:color w:val="000000"/>
                <w:lang w:eastAsia="ru-RU"/>
              </w:rPr>
              <w:t>в цеховой кладовой </w:t>
            </w:r>
            <w:r w:rsidRPr="00BD1D9F">
              <w:rPr>
                <w:rFonts w:ascii="Times New Roman" w:eastAsia="Times New Roman" w:hAnsi="Times New Roman" w:cs="Times New Roman"/>
                <w:color w:val="000000"/>
                <w:lang w:eastAsia="ru-RU"/>
              </w:rPr>
              <w:t>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395. При проведении окрасочных работ необходимо:</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w:t>
            </w:r>
            <w:r w:rsidRPr="00BD1D9F">
              <w:rPr>
                <w:rFonts w:ascii="Times New Roman" w:eastAsia="Times New Roman" w:hAnsi="Times New Roman" w:cs="Times New Roman"/>
                <w:b/>
                <w:bCs/>
                <w:color w:val="000000"/>
                <w:lang w:eastAsia="ru-RU"/>
              </w:rPr>
              <w:t>на рабочем месте </w:t>
            </w:r>
            <w:r w:rsidRPr="00BD1D9F">
              <w:rPr>
                <w:rFonts w:ascii="Times New Roman" w:eastAsia="Times New Roman" w:hAnsi="Times New Roman" w:cs="Times New Roman"/>
                <w:color w:val="000000"/>
                <w:lang w:eastAsia="ru-RU"/>
              </w:rPr>
              <w:t>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Данные положения разработаны на основании анализа характерных причин пожаров. При условии использования в работе лакокрасочных материалов необходимо ограничивать их количество до сменной потребности в местах проведения окрасочных </w:t>
            </w:r>
            <w:proofErr w:type="gramStart"/>
            <w:r w:rsidRPr="00BD1D9F">
              <w:rPr>
                <w:rFonts w:ascii="Times New Roman" w:eastAsia="Times New Roman" w:hAnsi="Times New Roman" w:cs="Times New Roman"/>
                <w:color w:val="000000"/>
                <w:lang w:eastAsia="ru-RU"/>
              </w:rPr>
              <w:t>работ .</w:t>
            </w:r>
            <w:proofErr w:type="gramEnd"/>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79.</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414. При проведении огневых работ необходимо:</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обеспечить место проведения огневых работ огнетушителем </w:t>
            </w:r>
            <w:r w:rsidRPr="00BD1D9F">
              <w:rPr>
                <w:rFonts w:ascii="Times New Roman" w:eastAsia="Times New Roman" w:hAnsi="Times New Roman" w:cs="Times New Roman"/>
                <w:b/>
                <w:bCs/>
                <w:color w:val="000000"/>
                <w:lang w:eastAsia="ru-RU"/>
              </w:rPr>
              <w:t>или другими первичными средствами пожаротушения;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414. При проведении огневых работ необходимо:</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б) обеспечить место проведения огневых работ огнетушителем </w:t>
            </w:r>
            <w:r w:rsidRPr="00BD1D9F">
              <w:rPr>
                <w:rFonts w:ascii="Times New Roman" w:eastAsia="Times New Roman" w:hAnsi="Times New Roman" w:cs="Times New Roman"/>
                <w:b/>
                <w:bCs/>
                <w:color w:val="000000"/>
                <w:lang w:eastAsia="ru-RU"/>
              </w:rPr>
              <w:t>в соответствии с приложением № 1 к настоящим Правилам;</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Конкретизация требований к применению огнетушителей при проведении огневых работ.</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В новой редакции Правил к оснащению объектов защиты первичными средствами пожаротушения изложены в п. 468 и 474 и приложениях № 1 и </w:t>
            </w:r>
            <w:r w:rsidRPr="00BD1D9F">
              <w:rPr>
                <w:rFonts w:ascii="Times New Roman" w:eastAsia="Times New Roman" w:hAnsi="Times New Roman" w:cs="Times New Roman"/>
                <w:color w:val="000000"/>
                <w:lang w:eastAsia="ru-RU"/>
              </w:rPr>
              <w:br/>
              <w:t>№ 2 настоящих Правил.</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80.</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457. Автозаправочные станции оснащаются первичными средствами пожаротушения.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Заправочный островок для заправки только легковых </w:t>
            </w:r>
            <w:r w:rsidRPr="00BD1D9F">
              <w:rPr>
                <w:rFonts w:ascii="Times New Roman" w:eastAsia="Times New Roman" w:hAnsi="Times New Roman" w:cs="Times New Roman"/>
                <w:color w:val="000000"/>
                <w:lang w:eastAsia="ru-RU"/>
              </w:rPr>
              <w:lastRenderedPageBreak/>
              <w:t xml:space="preserve">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w:t>
            </w:r>
            <w:r w:rsidRPr="00BD1D9F">
              <w:rPr>
                <w:rFonts w:ascii="Times New Roman" w:eastAsia="Times New Roman" w:hAnsi="Times New Roman" w:cs="Times New Roman"/>
                <w:color w:val="000000"/>
                <w:lang w:eastAsia="ru-RU"/>
              </w:rPr>
              <w:lastRenderedPageBreak/>
              <w:t>очага возгорания, либо одним покрывалом для изоляции очага возгорания и 1 порошковым огнетушителем (вместимостью 5 литров).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w:t>
            </w:r>
            <w:r w:rsidRPr="00BD1D9F">
              <w:rPr>
                <w:rFonts w:ascii="Times New Roman" w:eastAsia="Times New Roman" w:hAnsi="Times New Roman" w:cs="Times New Roman"/>
                <w:color w:val="000000"/>
                <w:lang w:eastAsia="ru-RU"/>
              </w:rPr>
              <w:lastRenderedPageBreak/>
              <w:t>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w:t>
            </w:r>
            <w:r w:rsidRPr="00BD1D9F">
              <w:rPr>
                <w:rFonts w:ascii="Times New Roman" w:eastAsia="Times New Roman" w:hAnsi="Times New Roman" w:cs="Times New Roman"/>
                <w:color w:val="000000"/>
                <w:lang w:eastAsia="ru-RU"/>
              </w:rPr>
              <w:lastRenderedPageBreak/>
              <w:t>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Площадка для автоцистерны должна оснащаться либо 2 передвижным</w:t>
            </w:r>
            <w:r w:rsidRPr="00BD1D9F">
              <w:rPr>
                <w:rFonts w:ascii="Times New Roman" w:eastAsia="Times New Roman" w:hAnsi="Times New Roman" w:cs="Times New Roman"/>
                <w:color w:val="000000"/>
                <w:lang w:eastAsia="ru-RU"/>
              </w:rPr>
              <w:lastRenderedPageBreak/>
              <w:t>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457. Автозаправочные станции оснащаются </w:t>
            </w:r>
            <w:r w:rsidRPr="00BD1D9F">
              <w:rPr>
                <w:rFonts w:ascii="Times New Roman" w:eastAsia="Times New Roman" w:hAnsi="Times New Roman" w:cs="Times New Roman"/>
                <w:b/>
                <w:bCs/>
                <w:color w:val="000000"/>
                <w:lang w:eastAsia="ru-RU"/>
              </w:rPr>
              <w:t>следующими</w:t>
            </w:r>
            <w:r w:rsidR="00A11870">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первичными средствами пожаротушения.</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w:t>
            </w:r>
            <w:r w:rsidRPr="00BD1D9F">
              <w:rPr>
                <w:rFonts w:ascii="Times New Roman" w:eastAsia="Times New Roman" w:hAnsi="Times New Roman" w:cs="Times New Roman"/>
                <w:b/>
                <w:bCs/>
                <w:color w:val="000000"/>
                <w:lang w:eastAsia="ru-RU"/>
              </w:rPr>
              <w:t>(с учетом климатических условий эксплуатации)</w:t>
            </w:r>
            <w:r w:rsidRPr="00BD1D9F">
              <w:rPr>
                <w:rFonts w:ascii="Times New Roman" w:eastAsia="Times New Roman" w:hAnsi="Times New Roman" w:cs="Times New Roman"/>
                <w:color w:val="000000"/>
                <w:lang w:eastAsia="ru-RU"/>
              </w:rPr>
              <w:t> либо одним покрывалом (для изоляции очага возгорания) и 1 огнетушителем </w:t>
            </w:r>
            <w:r w:rsidRPr="00BD1D9F">
              <w:rPr>
                <w:rFonts w:ascii="Times New Roman" w:eastAsia="Times New Roman" w:hAnsi="Times New Roman" w:cs="Times New Roman"/>
                <w:b/>
                <w:bCs/>
                <w:color w:val="000000"/>
                <w:lang w:eastAsia="ru-RU"/>
              </w:rPr>
              <w:t xml:space="preserve">(с учетом </w:t>
            </w:r>
            <w:r w:rsidRPr="00BD1D9F">
              <w:rPr>
                <w:rFonts w:ascii="Times New Roman" w:eastAsia="Times New Roman" w:hAnsi="Times New Roman" w:cs="Times New Roman"/>
                <w:b/>
                <w:bCs/>
                <w:color w:val="000000"/>
                <w:lang w:eastAsia="ru-RU"/>
              </w:rPr>
              <w:lastRenderedPageBreak/>
              <w:t>климатических условий эксплуатации)</w:t>
            </w:r>
            <w:r w:rsidRPr="00BD1D9F">
              <w:rPr>
                <w:rFonts w:ascii="Times New Roman" w:eastAsia="Times New Roman" w:hAnsi="Times New Roman" w:cs="Times New Roman"/>
                <w:color w:val="000000"/>
                <w:lang w:eastAsia="ru-RU"/>
              </w:rPr>
              <w:t>, а заправочный островок, имеющий от 5 до 8 топливораздаточных колонок, оснащается не менее чем 4 огнетушителями </w:t>
            </w:r>
            <w:r w:rsidRPr="00BD1D9F">
              <w:rPr>
                <w:rFonts w:ascii="Times New Roman" w:eastAsia="Times New Roman" w:hAnsi="Times New Roman" w:cs="Times New Roman"/>
                <w:b/>
                <w:bCs/>
                <w:color w:val="000000"/>
                <w:lang w:eastAsia="ru-RU"/>
              </w:rPr>
              <w:t>(с учетом климатических условий эксплуатации)</w:t>
            </w:r>
            <w:r w:rsidRPr="00BD1D9F">
              <w:rPr>
                <w:rFonts w:ascii="Times New Roman" w:eastAsia="Times New Roman" w:hAnsi="Times New Roman" w:cs="Times New Roman"/>
                <w:color w:val="000000"/>
                <w:lang w:eastAsia="ru-RU"/>
              </w:rPr>
              <w:t> либо 2 покрывалами (для изоляции очага возгорания) и 2 огнетушителями </w:t>
            </w:r>
            <w:r w:rsidRPr="00BD1D9F">
              <w:rPr>
                <w:rFonts w:ascii="Times New Roman" w:eastAsia="Times New Roman" w:hAnsi="Times New Roman" w:cs="Times New Roman"/>
                <w:b/>
                <w:bCs/>
                <w:color w:val="000000"/>
                <w:lang w:eastAsia="ru-RU"/>
              </w:rPr>
              <w:t>(с учетом климатических условий эксплуатации)</w:t>
            </w:r>
            <w:r w:rsidRPr="00BD1D9F">
              <w:rPr>
                <w:rFonts w:ascii="Times New Roman" w:eastAsia="Times New Roman" w:hAnsi="Times New Roman" w:cs="Times New Roman"/>
                <w:color w:val="000000"/>
                <w:lang w:eastAsia="ru-RU"/>
              </w:rPr>
              <w:t>;</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Заправочный островок для заправки в том числе грузовых автомобилей, автобусов, крупногабаритной строительной и сельскохозяйственной </w:t>
            </w:r>
            <w:proofErr w:type="gramStart"/>
            <w:r w:rsidRPr="00BD1D9F">
              <w:rPr>
                <w:rFonts w:ascii="Times New Roman" w:eastAsia="Times New Roman" w:hAnsi="Times New Roman" w:cs="Times New Roman"/>
                <w:color w:val="000000"/>
                <w:lang w:eastAsia="ru-RU"/>
              </w:rPr>
              <w:t>техники  оснащается</w:t>
            </w:r>
            <w:proofErr w:type="gramEnd"/>
            <w:r w:rsidRPr="00BD1D9F">
              <w:rPr>
                <w:rFonts w:ascii="Times New Roman" w:eastAsia="Times New Roman" w:hAnsi="Times New Roman" w:cs="Times New Roman"/>
                <w:color w:val="000000"/>
                <w:lang w:eastAsia="ru-RU"/>
              </w:rPr>
              <w:t xml:space="preserve"> не менее чем 2 передвижными огнетушителями </w:t>
            </w:r>
            <w:r w:rsidRPr="00BD1D9F">
              <w:rPr>
                <w:rFonts w:ascii="Times New Roman" w:eastAsia="Times New Roman" w:hAnsi="Times New Roman" w:cs="Times New Roman"/>
                <w:b/>
                <w:bCs/>
                <w:color w:val="000000"/>
                <w:lang w:eastAsia="ru-RU"/>
              </w:rPr>
              <w:t>(с учетом климатических условий эксплуатации)</w:t>
            </w:r>
            <w:r w:rsidRPr="00BD1D9F">
              <w:rPr>
                <w:rFonts w:ascii="Times New Roman" w:eastAsia="Times New Roman" w:hAnsi="Times New Roman" w:cs="Times New Roman"/>
                <w:color w:val="000000"/>
                <w:lang w:eastAsia="ru-RU"/>
              </w:rPr>
              <w:t> либо 4 покрывалами (для изоляции очага возгорания) и 1 огнетушите</w:t>
            </w:r>
            <w:r w:rsidR="00A11870">
              <w:rPr>
                <w:rFonts w:ascii="Times New Roman" w:eastAsia="Times New Roman" w:hAnsi="Times New Roman" w:cs="Times New Roman"/>
                <w:color w:val="000000"/>
                <w:lang w:eastAsia="ru-RU"/>
              </w:rPr>
              <w:t>лем.</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Площадка для автоцистерны оснащается не менее чем 2 передвижными огнетушителями </w:t>
            </w:r>
            <w:r w:rsidRPr="00BD1D9F">
              <w:rPr>
                <w:rFonts w:ascii="Times New Roman" w:eastAsia="Times New Roman" w:hAnsi="Times New Roman" w:cs="Times New Roman"/>
                <w:b/>
                <w:bCs/>
                <w:color w:val="000000"/>
                <w:lang w:eastAsia="ru-RU"/>
              </w:rPr>
              <w:t xml:space="preserve">(с учетом климатических условий эксплуатации </w:t>
            </w:r>
            <w:proofErr w:type="gramStart"/>
            <w:r w:rsidRPr="00BD1D9F">
              <w:rPr>
                <w:rFonts w:ascii="Times New Roman" w:eastAsia="Times New Roman" w:hAnsi="Times New Roman" w:cs="Times New Roman"/>
                <w:b/>
                <w:bCs/>
                <w:color w:val="000000"/>
                <w:lang w:eastAsia="ru-RU"/>
              </w:rPr>
              <w:t>огнетушителей)</w:t>
            </w:r>
            <w:r w:rsidRPr="00BD1D9F">
              <w:rPr>
                <w:rFonts w:ascii="Times New Roman" w:eastAsia="Times New Roman" w:hAnsi="Times New Roman" w:cs="Times New Roman"/>
                <w:color w:val="000000"/>
                <w:lang w:eastAsia="ru-RU"/>
              </w:rPr>
              <w:t>либо</w:t>
            </w:r>
            <w:proofErr w:type="gramEnd"/>
            <w:r w:rsidRPr="00BD1D9F">
              <w:rPr>
                <w:rFonts w:ascii="Times New Roman" w:eastAsia="Times New Roman" w:hAnsi="Times New Roman" w:cs="Times New Roman"/>
                <w:color w:val="000000"/>
                <w:lang w:eastAsia="ru-RU"/>
              </w:rPr>
              <w:t xml:space="preserve"> 1 покрывалом (для изоляции очага возгорания) и 1 огнетушителем </w:t>
            </w:r>
            <w:r w:rsidRPr="00BD1D9F">
              <w:rPr>
                <w:rFonts w:ascii="Times New Roman" w:eastAsia="Times New Roman" w:hAnsi="Times New Roman" w:cs="Times New Roman"/>
                <w:b/>
                <w:bCs/>
                <w:color w:val="000000"/>
                <w:lang w:eastAsia="ru-RU"/>
              </w:rPr>
              <w:t>(с учетом климатических условий эксплуатации)</w:t>
            </w:r>
            <w:r w:rsidRPr="00BD1D9F">
              <w:rPr>
                <w:rFonts w:ascii="Times New Roman" w:eastAsia="Times New Roman" w:hAnsi="Times New Roman" w:cs="Times New Roman"/>
                <w:color w:val="000000"/>
                <w:lang w:eastAsia="ru-RU"/>
              </w:rPr>
              <w:t>.</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В целях устранения разночтения требований пожарной безопасности. Уточнены требования к оснащению первичными средствами пожаротушения автозаправочных станций.</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81.</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463. При определении видов и количества первичных средств пожаротушения следует учитывать физико-</w:t>
            </w:r>
            <w:r w:rsidRPr="00BD1D9F">
              <w:rPr>
                <w:rFonts w:ascii="Times New Roman" w:eastAsia="Times New Roman" w:hAnsi="Times New Roman" w:cs="Times New Roman"/>
                <w:color w:val="000000"/>
                <w:lang w:eastAsia="ru-RU"/>
              </w:rPr>
              <w:lastRenderedPageBreak/>
              <w:t>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w:t>
            </w:r>
            <w:r w:rsidRPr="00BD1D9F">
              <w:rPr>
                <w:rFonts w:ascii="Times New Roman" w:eastAsia="Times New Roman" w:hAnsi="Times New Roman" w:cs="Times New Roman"/>
                <w:strike/>
                <w:color w:val="000000"/>
                <w:lang w:eastAsia="ru-RU"/>
              </w:rPr>
              <w:t>производственных</w:t>
            </w:r>
            <w:r w:rsidRPr="00BD1D9F">
              <w:rPr>
                <w:rFonts w:ascii="Times New Roman" w:eastAsia="Times New Roman" w:hAnsi="Times New Roman" w:cs="Times New Roman"/>
                <w:color w:val="000000"/>
                <w:lang w:eastAsia="ru-RU"/>
              </w:rPr>
              <w:t> по</w:t>
            </w:r>
            <w:r w:rsidRPr="00BD1D9F">
              <w:rPr>
                <w:rFonts w:ascii="Times New Roman" w:eastAsia="Times New Roman" w:hAnsi="Times New Roman" w:cs="Times New Roman"/>
                <w:color w:val="000000"/>
                <w:lang w:eastAsia="ru-RU"/>
              </w:rPr>
              <w:lastRenderedPageBreak/>
              <w:t>мещений, открытых площадок и установок.</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Редакционная правка. Требования пункта 463 Правил распространяются на все объекты защиты, которые необходимо оснащать первичными средствами пожаротушения.</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82.</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w:t>
            </w:r>
            <w:r w:rsidRPr="00BD1D9F">
              <w:rPr>
                <w:rFonts w:ascii="Times New Roman" w:eastAsia="Times New Roman" w:hAnsi="Times New Roman" w:cs="Times New Roman"/>
                <w:b/>
                <w:bCs/>
                <w:color w:val="000000"/>
                <w:lang w:eastAsia="ru-RU"/>
              </w:rPr>
              <w:t>предельной площади</w:t>
            </w:r>
            <w:r w:rsidR="00A11870">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помещения, а также класса пожара.</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465. Выбор типа и расчет необходимого количества огнетушителей на объекте защиты (в помещении) осуществляется в соответствии с </w:t>
            </w:r>
            <w:r w:rsidRPr="00BD1D9F">
              <w:rPr>
                <w:rFonts w:ascii="Times New Roman" w:eastAsia="Times New Roman" w:hAnsi="Times New Roman" w:cs="Times New Roman"/>
                <w:b/>
                <w:bCs/>
                <w:color w:val="000000"/>
                <w:lang w:eastAsia="ru-RU"/>
              </w:rPr>
              <w:t>пунктами 468, 474 настоящих Правил и </w:t>
            </w:r>
            <w:r w:rsidRPr="00BD1D9F">
              <w:rPr>
                <w:rFonts w:ascii="Times New Roman" w:eastAsia="Times New Roman" w:hAnsi="Times New Roman" w:cs="Times New Roman"/>
                <w:color w:val="000000"/>
                <w:lang w:eastAsia="ru-RU"/>
              </w:rPr>
              <w:t>приложениями № 1 и 2 к настоящим Правилам в зависимости от огнетушащей способности огнетушителя, </w:t>
            </w:r>
            <w:r w:rsidRPr="00BD1D9F">
              <w:rPr>
                <w:rFonts w:ascii="Times New Roman" w:eastAsia="Times New Roman" w:hAnsi="Times New Roman" w:cs="Times New Roman"/>
                <w:b/>
                <w:bCs/>
                <w:color w:val="000000"/>
                <w:lang w:eastAsia="ru-RU"/>
              </w:rPr>
              <w:t>категорий помещений по пожарной и взрывопожарной опасности,</w:t>
            </w:r>
            <w:r w:rsidRPr="00BD1D9F">
              <w:rPr>
                <w:rFonts w:ascii="Times New Roman" w:eastAsia="Times New Roman" w:hAnsi="Times New Roman" w:cs="Times New Roman"/>
                <w:color w:val="000000"/>
                <w:lang w:eastAsia="ru-RU"/>
              </w:rPr>
              <w:t> а также класса пожара.</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Уточнены основные параметры, влияющие на выбор типа и расчет необходимого количества огнетушителей.</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83.</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468. В общественных зданиях и сооружениях на каждом этаже </w:t>
            </w:r>
            <w:r w:rsidRPr="00BD1D9F">
              <w:rPr>
                <w:rFonts w:ascii="Times New Roman" w:eastAsia="Times New Roman" w:hAnsi="Times New Roman" w:cs="Times New Roman"/>
                <w:color w:val="000000"/>
                <w:lang w:eastAsia="ru-RU"/>
              </w:rPr>
              <w:lastRenderedPageBreak/>
              <w:t>размещается не менее 2 ручных огнетушителей.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468. В общественных зданиях и сооружениях на каждом этаже размещается не менее 2 </w:t>
            </w:r>
            <w:r w:rsidRPr="00BD1D9F">
              <w:rPr>
                <w:rFonts w:ascii="Times New Roman" w:eastAsia="Times New Roman" w:hAnsi="Times New Roman" w:cs="Times New Roman"/>
                <w:strike/>
                <w:color w:val="000000"/>
                <w:lang w:eastAsia="ru-RU"/>
              </w:rPr>
              <w:t>ручных</w:t>
            </w:r>
            <w:r w:rsidRPr="00BD1D9F">
              <w:rPr>
                <w:rFonts w:ascii="Times New Roman" w:eastAsia="Times New Roman" w:hAnsi="Times New Roman" w:cs="Times New Roman"/>
                <w:color w:val="000000"/>
                <w:lang w:eastAsia="ru-RU"/>
              </w:rPr>
              <w:t> огнетушителей.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 xml:space="preserve">Требования по защите считаются выполненными </w:t>
            </w:r>
            <w:r w:rsidRPr="00BD1D9F">
              <w:rPr>
                <w:rFonts w:ascii="Times New Roman" w:eastAsia="Times New Roman" w:hAnsi="Times New Roman" w:cs="Times New Roman"/>
                <w:b/>
                <w:bCs/>
                <w:color w:val="000000"/>
                <w:lang w:eastAsia="ru-RU"/>
              </w:rPr>
              <w:lastRenderedPageBreak/>
              <w:t>при использовании огнетушителей более высокого ранга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Установлен новый подход к оснащению объекта защиты первичными средствами пожаротушения, в </w:t>
            </w:r>
            <w:r w:rsidRPr="00BD1D9F">
              <w:rPr>
                <w:rFonts w:ascii="Times New Roman" w:eastAsia="Times New Roman" w:hAnsi="Times New Roman" w:cs="Times New Roman"/>
                <w:color w:val="000000"/>
                <w:lang w:eastAsia="ru-RU"/>
              </w:rPr>
              <w:lastRenderedPageBreak/>
              <w:t>соответствии с которым выбор первичных средств основывается на огнетушащей способности огнетушителей, независимо от вида огнетушащего состава, что обеспечит внедрение инновационных способов и методов борьбы с пожарами.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84.</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470. При наличии нескольких помещений </w:t>
            </w:r>
            <w:r w:rsidRPr="00BD1D9F">
              <w:rPr>
                <w:rFonts w:ascii="Times New Roman" w:eastAsia="Times New Roman" w:hAnsi="Times New Roman" w:cs="Times New Roman"/>
                <w:b/>
                <w:bCs/>
                <w:color w:val="000000"/>
                <w:lang w:eastAsia="ru-RU"/>
              </w:rPr>
              <w:t>одной категории пожарной опасности</w:t>
            </w:r>
            <w:r w:rsidRPr="00BD1D9F">
              <w:rPr>
                <w:rFonts w:ascii="Times New Roman" w:eastAsia="Times New Roman" w:hAnsi="Times New Roman" w:cs="Times New Roman"/>
                <w:color w:val="000000"/>
                <w:lang w:eastAsia="ru-RU"/>
              </w:rPr>
              <w:t>,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470. При наличии нескольких </w:t>
            </w:r>
            <w:r w:rsidRPr="00BD1D9F">
              <w:rPr>
                <w:rFonts w:ascii="Times New Roman" w:eastAsia="Times New Roman" w:hAnsi="Times New Roman" w:cs="Times New Roman"/>
                <w:b/>
                <w:bCs/>
                <w:color w:val="000000"/>
                <w:lang w:eastAsia="ru-RU"/>
              </w:rPr>
              <w:t>рядом расположенных </w:t>
            </w:r>
            <w:r w:rsidRPr="00BD1D9F">
              <w:rPr>
                <w:rFonts w:ascii="Times New Roman" w:eastAsia="Times New Roman" w:hAnsi="Times New Roman" w:cs="Times New Roman"/>
                <w:color w:val="000000"/>
                <w:lang w:eastAsia="ru-RU"/>
              </w:rPr>
              <w:t>помещений </w:t>
            </w:r>
            <w:r w:rsidRPr="00BD1D9F">
              <w:rPr>
                <w:rFonts w:ascii="Times New Roman" w:eastAsia="Times New Roman" w:hAnsi="Times New Roman" w:cs="Times New Roman"/>
                <w:b/>
                <w:bCs/>
                <w:color w:val="000000"/>
                <w:lang w:eastAsia="ru-RU"/>
              </w:rPr>
              <w:t>одного функционального назначения</w:t>
            </w:r>
            <w:r w:rsidR="00A11870">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b/>
                <w:bCs/>
                <w:color w:val="000000"/>
                <w:lang w:eastAsia="ru-RU"/>
              </w:rPr>
              <w:t>определение необходимого количества огнетушителей</w:t>
            </w:r>
            <w:r w:rsidR="00A11870">
              <w:rPr>
                <w:rFonts w:ascii="Times New Roman" w:eastAsia="Times New Roman" w:hAnsi="Times New Roman" w:cs="Times New Roman"/>
                <w:b/>
                <w:bCs/>
                <w:color w:val="000000"/>
                <w:lang w:eastAsia="ru-RU"/>
              </w:rPr>
              <w:t xml:space="preserve"> </w:t>
            </w:r>
            <w:r w:rsidRPr="00BD1D9F">
              <w:rPr>
                <w:rFonts w:ascii="Times New Roman" w:eastAsia="Times New Roman" w:hAnsi="Times New Roman" w:cs="Times New Roman"/>
                <w:color w:val="000000"/>
                <w:lang w:eastAsia="ru-RU"/>
              </w:rPr>
              <w:t>осуществляется по суммарной площади этих помещений и с учетом пункта 474 настоящих Правил.</w:t>
            </w:r>
          </w:p>
        </w:tc>
        <w:tc>
          <w:tcPr>
            <w:tcW w:w="2733" w:type="dxa"/>
            <w:vMerge w:val="restart"/>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Уточнение принципа выбора типа и принципа размещения огнетушителей.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85.</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474. Расстояние от возможного очага пожара до места размещения огнетушителя не должно превышать 20 </w:t>
            </w:r>
            <w:r w:rsidRPr="00BD1D9F">
              <w:rPr>
                <w:rFonts w:ascii="Times New Roman" w:eastAsia="Times New Roman" w:hAnsi="Times New Roman" w:cs="Times New Roman"/>
                <w:color w:val="000000"/>
                <w:lang w:eastAsia="ru-RU"/>
              </w:rPr>
              <w:lastRenderedPageBreak/>
              <w:t>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474. Расстояние от возможного очага пожара до места размещения </w:t>
            </w:r>
            <w:r w:rsidRPr="00BD1D9F">
              <w:rPr>
                <w:rFonts w:ascii="Times New Roman" w:eastAsia="Times New Roman" w:hAnsi="Times New Roman" w:cs="Times New Roman"/>
                <w:b/>
                <w:bCs/>
                <w:color w:val="000000"/>
                <w:lang w:eastAsia="ru-RU"/>
              </w:rPr>
              <w:t>переносного</w:t>
            </w:r>
            <w:r w:rsidRPr="00BD1D9F">
              <w:rPr>
                <w:rFonts w:ascii="Times New Roman" w:eastAsia="Times New Roman" w:hAnsi="Times New Roman" w:cs="Times New Roman"/>
                <w:color w:val="000000"/>
                <w:lang w:eastAsia="ru-RU"/>
              </w:rPr>
              <w:t> огнетушителя </w:t>
            </w:r>
            <w:r w:rsidRPr="00BD1D9F">
              <w:rPr>
                <w:rFonts w:ascii="Times New Roman" w:eastAsia="Times New Roman" w:hAnsi="Times New Roman" w:cs="Times New Roman"/>
                <w:b/>
                <w:bCs/>
                <w:color w:val="000000"/>
                <w:lang w:eastAsia="ru-RU"/>
              </w:rPr>
              <w:t>(с учетом перегородок, дверных проемов, возможных загромождений, оборудования)</w:t>
            </w:r>
            <w:r w:rsidRPr="00BD1D9F">
              <w:rPr>
                <w:rFonts w:ascii="Times New Roman" w:eastAsia="Times New Roman" w:hAnsi="Times New Roman" w:cs="Times New Roman"/>
                <w:color w:val="000000"/>
                <w:lang w:eastAsia="ru-RU"/>
              </w:rPr>
              <w:t xml:space="preserve"> не должно превышать 20 метров для </w:t>
            </w:r>
            <w:r w:rsidRPr="00BD1D9F">
              <w:rPr>
                <w:rFonts w:ascii="Times New Roman" w:eastAsia="Times New Roman" w:hAnsi="Times New Roman" w:cs="Times New Roman"/>
                <w:color w:val="000000"/>
                <w:lang w:eastAsia="ru-RU"/>
              </w:rPr>
              <w:lastRenderedPageBreak/>
              <w:t>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Здания и сооружения производственного и складского назначения дополнительно должны оснащаться передвижными огнетушителями в соответствии с приложением № 2 к настоящим Правилам.</w:t>
            </w:r>
          </w:p>
        </w:tc>
        <w:tc>
          <w:tcPr>
            <w:tcW w:w="27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02AC" w:rsidRPr="00BD1D9F" w:rsidRDefault="004902AC" w:rsidP="00BD1D9F">
            <w:pPr>
              <w:spacing w:after="0" w:line="240" w:lineRule="auto"/>
              <w:rPr>
                <w:rFonts w:ascii="Times New Roman" w:eastAsia="Times New Roman" w:hAnsi="Times New Roman" w:cs="Times New Roman"/>
                <w:color w:val="000000"/>
                <w:lang w:eastAsia="ru-RU"/>
              </w:rPr>
            </w:pP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86.</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475. Каждый огнетушитель, установленный на объекте, должен иметь паспорт и порядковый номер.</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475.Каждый огнетушитель, установленный на объекте защиты, должен иметь паспорт </w:t>
            </w:r>
            <w:r w:rsidRPr="00BD1D9F">
              <w:rPr>
                <w:rFonts w:ascii="Times New Roman" w:eastAsia="Times New Roman" w:hAnsi="Times New Roman" w:cs="Times New Roman"/>
                <w:b/>
                <w:bCs/>
                <w:color w:val="000000"/>
                <w:lang w:eastAsia="ru-RU"/>
              </w:rPr>
              <w:t>завода-изготовителя</w:t>
            </w:r>
            <w:r w:rsidRPr="00BD1D9F">
              <w:rPr>
                <w:rFonts w:ascii="Times New Roman" w:eastAsia="Times New Roman" w:hAnsi="Times New Roman" w:cs="Times New Roman"/>
                <w:color w:val="000000"/>
                <w:lang w:eastAsia="ru-RU"/>
              </w:rPr>
              <w:t> и порядковый номер.</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(уточнение наименования необходимого документа).</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87.</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478. Руководитель организации обеспечивает наличие и исправность огнетушителей, периодичност</w:t>
            </w:r>
            <w:r w:rsidRPr="00BD1D9F">
              <w:rPr>
                <w:rFonts w:ascii="Times New Roman" w:eastAsia="Times New Roman" w:hAnsi="Times New Roman" w:cs="Times New Roman"/>
                <w:color w:val="000000"/>
                <w:lang w:eastAsia="ru-RU"/>
              </w:rPr>
              <w:lastRenderedPageBreak/>
              <w:t>ь их осмотра и проверки, а также своевременную перезарядку огнетушителей.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Учет наличия, периодичности осмотра и сроков перезарядки </w:t>
            </w:r>
            <w:r w:rsidRPr="00BD1D9F">
              <w:rPr>
                <w:rFonts w:ascii="Times New Roman" w:eastAsia="Times New Roman" w:hAnsi="Times New Roman" w:cs="Times New Roman"/>
                <w:color w:val="000000"/>
                <w:lang w:eastAsia="ru-RU"/>
              </w:rPr>
              <w:lastRenderedPageBreak/>
              <w:t>огнетушителей</w:t>
            </w:r>
            <w:r w:rsidRPr="00BD1D9F">
              <w:rPr>
                <w:rFonts w:ascii="Times New Roman" w:eastAsia="Times New Roman" w:hAnsi="Times New Roman" w:cs="Times New Roman"/>
                <w:strike/>
                <w:color w:val="000000"/>
                <w:lang w:eastAsia="ru-RU"/>
              </w:rPr>
              <w:t>, а также иных первичных средств пожаротушения</w:t>
            </w:r>
            <w:r w:rsidRPr="00BD1D9F">
              <w:rPr>
                <w:rFonts w:ascii="Times New Roman" w:eastAsia="Times New Roman" w:hAnsi="Times New Roman" w:cs="Times New Roman"/>
                <w:color w:val="000000"/>
                <w:lang w:eastAsia="ru-RU"/>
              </w:rPr>
              <w:t> ведется в специальном журнале произвольной формы.</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Редакционная правка, направленная на уточнение типов, применяемых современных первичных средств пожаротушения (огнетушителей).</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88.</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481. Для размещения первичных средств пожаротушения в </w:t>
            </w:r>
            <w:r w:rsidRPr="00BD1D9F">
              <w:rPr>
                <w:rFonts w:ascii="Times New Roman" w:eastAsia="Times New Roman" w:hAnsi="Times New Roman" w:cs="Times New Roman"/>
                <w:b/>
                <w:bCs/>
                <w:color w:val="000000"/>
                <w:lang w:eastAsia="ru-RU"/>
              </w:rPr>
              <w:t>производственных и складских помещениях</w:t>
            </w:r>
            <w:r w:rsidRPr="00BD1D9F">
              <w:rPr>
                <w:rFonts w:ascii="Times New Roman" w:eastAsia="Times New Roman" w:hAnsi="Times New Roman" w:cs="Times New Roman"/>
                <w:color w:val="000000"/>
                <w:lang w:eastAsia="ru-RU"/>
              </w:rPr>
              <w:t>, не оборудованных внутренним противопожарным водопроводом и автоматическими установками пожаротушения, а также на территории предприятий (организаций)</w:t>
            </w:r>
            <w:r w:rsidRPr="00BD1D9F">
              <w:rPr>
                <w:rFonts w:ascii="Times New Roman" w:eastAsia="Times New Roman" w:hAnsi="Times New Roman" w:cs="Times New Roman"/>
                <w:color w:val="000000"/>
                <w:lang w:eastAsia="ru-RU"/>
              </w:rPr>
              <w:lastRenderedPageBreak/>
              <w:t>,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481. </w:t>
            </w:r>
            <w:r w:rsidRPr="00BD1D9F">
              <w:rPr>
                <w:rFonts w:ascii="Times New Roman" w:eastAsia="Times New Roman" w:hAnsi="Times New Roman" w:cs="Times New Roman"/>
                <w:b/>
                <w:bCs/>
                <w:color w:val="000000"/>
                <w:lang w:eastAsia="ru-RU"/>
              </w:rPr>
              <w:t>Здания, не оборудованные </w:t>
            </w:r>
            <w:r w:rsidRPr="00BD1D9F">
              <w:rPr>
                <w:rFonts w:ascii="Times New Roman" w:eastAsia="Times New Roman" w:hAnsi="Times New Roman" w:cs="Times New Roman"/>
                <w:color w:val="000000"/>
                <w:lang w:eastAsia="ru-RU"/>
              </w:rPr>
              <w:t>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противопожарными щитами.</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Необходимое количество пожарных щитов и их тип определяются </w:t>
            </w:r>
            <w:r w:rsidRPr="00BD1D9F">
              <w:rPr>
                <w:rFonts w:ascii="Times New Roman" w:eastAsia="Times New Roman" w:hAnsi="Times New Roman" w:cs="Times New Roman"/>
                <w:strike/>
                <w:color w:val="000000"/>
                <w:lang w:eastAsia="ru-RU"/>
              </w:rPr>
              <w:t xml:space="preserve">в зависимости от категории помещений, зданий (сооружений) и наружных технологических установок по </w:t>
            </w:r>
            <w:r w:rsidRPr="00BD1D9F">
              <w:rPr>
                <w:rFonts w:ascii="Times New Roman" w:eastAsia="Times New Roman" w:hAnsi="Times New Roman" w:cs="Times New Roman"/>
                <w:strike/>
                <w:color w:val="000000"/>
                <w:lang w:eastAsia="ru-RU"/>
              </w:rPr>
              <w:lastRenderedPageBreak/>
              <w:t>взрывопожарной и пожарной опасности</w:t>
            </w:r>
            <w:r w:rsidR="00A11870">
              <w:rPr>
                <w:rFonts w:ascii="Times New Roman" w:eastAsia="Times New Roman" w:hAnsi="Times New Roman" w:cs="Times New Roman"/>
                <w:strike/>
                <w:color w:val="000000"/>
                <w:lang w:eastAsia="ru-RU"/>
              </w:rPr>
              <w:t xml:space="preserve"> </w:t>
            </w:r>
            <w:r w:rsidRPr="00BD1D9F">
              <w:rPr>
                <w:rFonts w:ascii="Times New Roman" w:eastAsia="Times New Roman" w:hAnsi="Times New Roman" w:cs="Times New Roman"/>
                <w:color w:val="000000"/>
                <w:lang w:eastAsia="ru-RU"/>
              </w:rPr>
              <w:t>согласно приложению N 5.</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Редакционная правка. Уточнение категории объектов защиты, подлежащих оборудованию противопожарными щитами.  </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89.</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484. Ящики с песком, как </w:t>
            </w:r>
            <w:r w:rsidRPr="00BD1D9F">
              <w:rPr>
                <w:rFonts w:ascii="Times New Roman" w:eastAsia="Times New Roman" w:hAnsi="Times New Roman" w:cs="Times New Roman"/>
                <w:color w:val="000000"/>
                <w:lang w:eastAsia="ru-RU"/>
              </w:rPr>
              <w:lastRenderedPageBreak/>
              <w:t>правило, устанавливаются </w:t>
            </w:r>
            <w:r w:rsidRPr="00BD1D9F">
              <w:rPr>
                <w:rFonts w:ascii="Times New Roman" w:eastAsia="Times New Roman" w:hAnsi="Times New Roman" w:cs="Times New Roman"/>
                <w:b/>
                <w:bCs/>
                <w:color w:val="000000"/>
                <w:lang w:eastAsia="ru-RU"/>
              </w:rPr>
              <w:t>со щитами в помещениях или на открытых площадках</w:t>
            </w:r>
            <w:r w:rsidRPr="00BD1D9F">
              <w:rPr>
                <w:rFonts w:ascii="Times New Roman" w:eastAsia="Times New Roman" w:hAnsi="Times New Roman" w:cs="Times New Roman"/>
                <w:color w:val="000000"/>
                <w:lang w:eastAsia="ru-RU"/>
              </w:rPr>
              <w:t>, где возможен разлив легковоспламеняющихся или горючих жидкостей.</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484. Ящики с песком, как правило, устанавливаются </w:t>
            </w:r>
            <w:r w:rsidRPr="00BD1D9F">
              <w:rPr>
                <w:rFonts w:ascii="Times New Roman" w:eastAsia="Times New Roman" w:hAnsi="Times New Roman" w:cs="Times New Roman"/>
                <w:b/>
                <w:bCs/>
                <w:color w:val="000000"/>
                <w:lang w:eastAsia="ru-RU"/>
              </w:rPr>
              <w:t xml:space="preserve">с </w:t>
            </w:r>
            <w:r w:rsidRPr="00BD1D9F">
              <w:rPr>
                <w:rFonts w:ascii="Times New Roman" w:eastAsia="Times New Roman" w:hAnsi="Times New Roman" w:cs="Times New Roman"/>
                <w:b/>
                <w:bCs/>
                <w:color w:val="000000"/>
                <w:lang w:eastAsia="ru-RU"/>
              </w:rPr>
              <w:lastRenderedPageBreak/>
              <w:t>пожарными щитами в местах</w:t>
            </w:r>
            <w:r w:rsidRPr="00BD1D9F">
              <w:rPr>
                <w:rFonts w:ascii="Times New Roman" w:eastAsia="Times New Roman" w:hAnsi="Times New Roman" w:cs="Times New Roman"/>
                <w:color w:val="000000"/>
                <w:lang w:eastAsia="ru-RU"/>
              </w:rPr>
              <w:t>, где возможен разлив легковоспламеняющихся или горючих жидкостей.</w:t>
            </w:r>
          </w:p>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Редакционная правка. Уточнение требуемых </w:t>
            </w:r>
            <w:r w:rsidRPr="00BD1D9F">
              <w:rPr>
                <w:rFonts w:ascii="Times New Roman" w:eastAsia="Times New Roman" w:hAnsi="Times New Roman" w:cs="Times New Roman"/>
                <w:color w:val="000000"/>
                <w:lang w:eastAsia="ru-RU"/>
              </w:rPr>
              <w:lastRenderedPageBreak/>
              <w:t>мест размещения пожарных щитов.</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90.</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bookmarkStart w:id="0" w:name="_GoBack"/>
            <w:bookmarkEnd w:id="0"/>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490. Перечень населенных пунктов, подверженных угрозе лесных пожаров и начало пожароопасного сезона </w:t>
            </w:r>
            <w:r w:rsidRPr="00BD1D9F">
              <w:rPr>
                <w:rFonts w:ascii="Times New Roman" w:eastAsia="Times New Roman" w:hAnsi="Times New Roman" w:cs="Times New Roman"/>
                <w:b/>
                <w:bCs/>
                <w:color w:val="000000"/>
                <w:lang w:eastAsia="ru-RU"/>
              </w:rPr>
              <w:t>ежегодно</w:t>
            </w:r>
            <w:r w:rsidRPr="00BD1D9F">
              <w:rPr>
                <w:rFonts w:ascii="Times New Roman" w:eastAsia="Times New Roman" w:hAnsi="Times New Roman" w:cs="Times New Roman"/>
                <w:color w:val="000000"/>
                <w:lang w:eastAsia="ru-RU"/>
              </w:rPr>
              <w:t>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Установлена периодичность утверждения субъектами Российской Федерации перечней населенных пунктов, подверженных угрозе лесных пожаров.</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91.</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b/>
                <w:bCs/>
                <w:color w:val="000000"/>
                <w:lang w:eastAsia="ru-RU"/>
              </w:rPr>
              <w:t xml:space="preserve">492. У въездов на территорию строительных площадок, гаражных кооперативов, а также садоводческих, огороднических и дачных некоммерческих </w:t>
            </w:r>
            <w:r w:rsidRPr="00BD1D9F">
              <w:rPr>
                <w:rFonts w:ascii="Times New Roman" w:eastAsia="Times New Roman" w:hAnsi="Times New Roman" w:cs="Times New Roman"/>
                <w:b/>
                <w:bCs/>
                <w:color w:val="000000"/>
                <w:lang w:eastAsia="ru-RU"/>
              </w:rPr>
              <w:lastRenderedPageBreak/>
              <w:t>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 xml:space="preserve">Размещение схем с нанесенными на них въездами, подъездами, пожарными проездами и местонахождением источников противопожарного </w:t>
            </w:r>
            <w:r w:rsidRPr="00BD1D9F">
              <w:rPr>
                <w:rFonts w:ascii="Times New Roman" w:eastAsia="Times New Roman" w:hAnsi="Times New Roman" w:cs="Times New Roman"/>
                <w:color w:val="000000"/>
                <w:lang w:eastAsia="ru-RU"/>
              </w:rPr>
              <w:lastRenderedPageBreak/>
              <w:t xml:space="preserve">водоснабжения у въездов на территорию объектов защиты не потребует значительных дополнительных финансовых затрат, но положительно повлияет на оперативность тушения пожара </w:t>
            </w:r>
            <w:proofErr w:type="gramStart"/>
            <w:r w:rsidRPr="00BD1D9F">
              <w:rPr>
                <w:rFonts w:ascii="Times New Roman" w:eastAsia="Times New Roman" w:hAnsi="Times New Roman" w:cs="Times New Roman"/>
                <w:color w:val="000000"/>
                <w:lang w:eastAsia="ru-RU"/>
              </w:rPr>
              <w:t>и следовательно</w:t>
            </w:r>
            <w:proofErr w:type="gramEnd"/>
            <w:r w:rsidRPr="00BD1D9F">
              <w:rPr>
                <w:rFonts w:ascii="Times New Roman" w:eastAsia="Times New Roman" w:hAnsi="Times New Roman" w:cs="Times New Roman"/>
                <w:color w:val="000000"/>
                <w:lang w:eastAsia="ru-RU"/>
              </w:rPr>
              <w:t>, приведет к снижению материальных потерь и исключению риска человеческой гибели.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lastRenderedPageBreak/>
              <w:t>92.</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Приложение 1, 2</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Установлен новый подход к оснащению объекта защиты первичными средствами пожаротушения, в соответствии с которым выбор первичных средств основывается на огнетушащей способности огнетушителей, независимо от вида огнетушащего состава, что обеспечит внедрение инновационных способов и методов борьбы с пожарами.</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99.</w:t>
            </w:r>
          </w:p>
        </w:tc>
        <w:tc>
          <w:tcPr>
            <w:tcW w:w="1737"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Приложение 4</w:t>
            </w:r>
          </w:p>
        </w:tc>
        <w:tc>
          <w:tcPr>
            <w:tcW w:w="3504"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CF6DE"/>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Редакционная правка, направленная на уточнение формы «Наряда-допуска на выполнение огневых работ».</w:t>
            </w:r>
          </w:p>
        </w:tc>
      </w:tr>
      <w:tr w:rsidR="004902AC" w:rsidRPr="004902AC" w:rsidTr="000678BA">
        <w:tc>
          <w:tcPr>
            <w:tcW w:w="150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100.</w:t>
            </w:r>
          </w:p>
        </w:tc>
        <w:tc>
          <w:tcPr>
            <w:tcW w:w="1737"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Приложение 6</w:t>
            </w:r>
          </w:p>
        </w:tc>
        <w:tc>
          <w:tcPr>
            <w:tcW w:w="3504"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w:t>
            </w:r>
          </w:p>
        </w:tc>
        <w:tc>
          <w:tcPr>
            <w:tcW w:w="2733" w:type="dxa"/>
            <w:tcBorders>
              <w:top w:val="outset" w:sz="6" w:space="0" w:color="auto"/>
              <w:left w:val="outset" w:sz="6" w:space="0" w:color="auto"/>
              <w:bottom w:val="outset" w:sz="6" w:space="0" w:color="auto"/>
              <w:right w:val="outset" w:sz="6" w:space="0" w:color="auto"/>
            </w:tcBorders>
            <w:shd w:val="clear" w:color="auto" w:fill="FFFFFF"/>
            <w:tcMar>
              <w:top w:w="50" w:type="dxa"/>
              <w:left w:w="125" w:type="dxa"/>
              <w:bottom w:w="50" w:type="dxa"/>
              <w:right w:w="125" w:type="dxa"/>
            </w:tcMar>
            <w:vAlign w:val="center"/>
            <w:hideMark/>
          </w:tcPr>
          <w:p w:rsidR="004902AC" w:rsidRPr="00BD1D9F" w:rsidRDefault="004902AC" w:rsidP="00BD1D9F">
            <w:pPr>
              <w:spacing w:before="125" w:after="0" w:line="240" w:lineRule="auto"/>
              <w:rPr>
                <w:rFonts w:ascii="Times New Roman" w:eastAsia="Times New Roman" w:hAnsi="Times New Roman" w:cs="Times New Roman"/>
                <w:color w:val="000000"/>
                <w:lang w:eastAsia="ru-RU"/>
              </w:rPr>
            </w:pPr>
            <w:r w:rsidRPr="00BD1D9F">
              <w:rPr>
                <w:rFonts w:ascii="Times New Roman" w:eastAsia="Times New Roman" w:hAnsi="Times New Roman" w:cs="Times New Roman"/>
                <w:color w:val="000000"/>
                <w:lang w:eastAsia="ru-RU"/>
              </w:rPr>
              <w:t xml:space="preserve">В новой редакции Правил противопожарного режима требования к оснащению объектов защиты первичными средствами пожаротушения изложены в п. 468 и 474 </w:t>
            </w:r>
            <w:r w:rsidRPr="00BD1D9F">
              <w:rPr>
                <w:rFonts w:ascii="Times New Roman" w:eastAsia="Times New Roman" w:hAnsi="Times New Roman" w:cs="Times New Roman"/>
                <w:color w:val="000000"/>
                <w:lang w:eastAsia="ru-RU"/>
              </w:rPr>
              <w:lastRenderedPageBreak/>
              <w:t>и приложениях № 1 и № 2 настоящих Правил.</w:t>
            </w:r>
          </w:p>
        </w:tc>
      </w:tr>
    </w:tbl>
    <w:p w:rsidR="004902AC" w:rsidRPr="004902AC" w:rsidRDefault="004902AC" w:rsidP="004902AC">
      <w:pPr>
        <w:spacing w:after="0" w:line="240" w:lineRule="auto"/>
        <w:jc w:val="center"/>
        <w:rPr>
          <w:rFonts w:ascii="Times New Roman" w:hAnsi="Times New Roman" w:cs="Times New Roman"/>
          <w:sz w:val="24"/>
          <w:szCs w:val="24"/>
        </w:rPr>
      </w:pPr>
    </w:p>
    <w:sectPr w:rsidR="004902AC" w:rsidRPr="004902AC" w:rsidSect="000678B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02AC"/>
    <w:rsid w:val="000678BA"/>
    <w:rsid w:val="0030260F"/>
    <w:rsid w:val="004902AC"/>
    <w:rsid w:val="004D5E49"/>
    <w:rsid w:val="00A11870"/>
    <w:rsid w:val="00BD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CD35"/>
  <w15:docId w15:val="{8F04922D-11B5-4D80-AD1F-9FEA8B2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60F"/>
  </w:style>
  <w:style w:type="paragraph" w:styleId="1">
    <w:name w:val="heading 1"/>
    <w:basedOn w:val="a"/>
    <w:link w:val="10"/>
    <w:uiPriority w:val="9"/>
    <w:qFormat/>
    <w:rsid w:val="00490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2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0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32766">
      <w:bodyDiv w:val="1"/>
      <w:marLeft w:val="0"/>
      <w:marRight w:val="0"/>
      <w:marTop w:val="0"/>
      <w:marBottom w:val="0"/>
      <w:divBdr>
        <w:top w:val="none" w:sz="0" w:space="0" w:color="auto"/>
        <w:left w:val="none" w:sz="0" w:space="0" w:color="auto"/>
        <w:bottom w:val="none" w:sz="0" w:space="0" w:color="auto"/>
        <w:right w:val="none" w:sz="0" w:space="0" w:color="auto"/>
      </w:divBdr>
    </w:div>
    <w:div w:id="20035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Pages>
  <Words>12006</Words>
  <Characters>68436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Надежда</cp:lastModifiedBy>
  <cp:revision>5</cp:revision>
  <dcterms:created xsi:type="dcterms:W3CDTF">2018-02-05T17:28:00Z</dcterms:created>
  <dcterms:modified xsi:type="dcterms:W3CDTF">2018-02-07T04:22:00Z</dcterms:modified>
</cp:coreProperties>
</file>